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B332" w14:textId="7A0C2D01" w:rsidR="002D0656" w:rsidRPr="00603436" w:rsidRDefault="00CC7BA6" w:rsidP="00CC7BA6">
      <w:pPr>
        <w:ind w:left="-540"/>
        <w:rPr>
          <w:sz w:val="20"/>
          <w:szCs w:val="20"/>
        </w:rPr>
      </w:pPr>
      <w:r>
        <w:t xml:space="preserve">          </w:t>
      </w:r>
      <w:r w:rsidR="002D0656" w:rsidRPr="00603436">
        <w:rPr>
          <w:rFonts w:ascii="Times New Roman" w:hAnsi="Times New Roman"/>
          <w:sz w:val="18"/>
          <w:szCs w:val="18"/>
        </w:rPr>
        <w:t xml:space="preserve">         4</w:t>
      </w:r>
      <w:r w:rsidR="002D0656" w:rsidRPr="00603436">
        <w:rPr>
          <w:rFonts w:ascii="Times New Roman" w:hAnsi="Times New Roman"/>
          <w:sz w:val="20"/>
          <w:szCs w:val="20"/>
        </w:rPr>
        <w:t xml:space="preserve">.36      When feasible, All Gasoline should be obtained from the ASC </w:t>
      </w:r>
      <w:r w:rsidR="009E63C5">
        <w:rPr>
          <w:rFonts w:ascii="Times New Roman" w:hAnsi="Times New Roman"/>
          <w:sz w:val="20"/>
          <w:szCs w:val="20"/>
        </w:rPr>
        <w:t xml:space="preserve">Garland or Desoto fuel </w:t>
      </w:r>
      <w:r w:rsidR="00091CB6">
        <w:rPr>
          <w:rFonts w:ascii="Times New Roman" w:hAnsi="Times New Roman"/>
          <w:sz w:val="20"/>
          <w:szCs w:val="20"/>
        </w:rPr>
        <w:t>stations</w:t>
      </w:r>
      <w:r w:rsidR="002D0656" w:rsidRPr="00603436">
        <w:rPr>
          <w:sz w:val="20"/>
          <w:szCs w:val="20"/>
        </w:rPr>
        <w:t>.</w:t>
      </w:r>
    </w:p>
    <w:p w14:paraId="51895D5B" w14:textId="77777777" w:rsidR="002D0656" w:rsidRPr="00603436" w:rsidRDefault="002D0656" w:rsidP="002D0656">
      <w:pPr>
        <w:ind w:left="180" w:right="-720"/>
        <w:rPr>
          <w:sz w:val="20"/>
          <w:szCs w:val="20"/>
        </w:rPr>
      </w:pPr>
    </w:p>
    <w:p w14:paraId="3285C811" w14:textId="704382F3" w:rsidR="002D0656" w:rsidRPr="00603436" w:rsidRDefault="002D0656" w:rsidP="00600862">
      <w:pPr>
        <w:tabs>
          <w:tab w:val="left" w:pos="1080"/>
        </w:tabs>
        <w:ind w:left="540" w:right="-90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03436">
        <w:rPr>
          <w:rFonts w:ascii="Times New Roman" w:hAnsi="Times New Roman"/>
          <w:sz w:val="20"/>
          <w:szCs w:val="20"/>
        </w:rPr>
        <w:t xml:space="preserve">  4.37    When it is not feasible to obtain gasoline at the ASC </w:t>
      </w:r>
      <w:r w:rsidR="00600862">
        <w:rPr>
          <w:rFonts w:ascii="Times New Roman" w:hAnsi="Times New Roman"/>
          <w:sz w:val="20"/>
          <w:szCs w:val="20"/>
        </w:rPr>
        <w:t>Garland or DeSoto fuel stations</w:t>
      </w:r>
      <w:r w:rsidRPr="00603436">
        <w:rPr>
          <w:rFonts w:ascii="Times New Roman" w:hAnsi="Times New Roman"/>
          <w:sz w:val="20"/>
          <w:szCs w:val="20"/>
        </w:rPr>
        <w:t>, drivers may use the fuel credit card assigned to each</w:t>
      </w:r>
      <w:r w:rsidR="00600862">
        <w:rPr>
          <w:rFonts w:ascii="Times New Roman" w:hAnsi="Times New Roman"/>
          <w:sz w:val="20"/>
          <w:szCs w:val="20"/>
        </w:rPr>
        <w:t xml:space="preserve"> </w:t>
      </w:r>
      <w:r w:rsidRPr="00603436">
        <w:rPr>
          <w:rFonts w:ascii="Times New Roman" w:hAnsi="Times New Roman"/>
          <w:sz w:val="20"/>
          <w:szCs w:val="20"/>
        </w:rPr>
        <w:t>vehicle to purchase gasoline.</w:t>
      </w:r>
    </w:p>
    <w:p w14:paraId="5158FA28" w14:textId="77777777" w:rsidR="002D0656" w:rsidRPr="00603436" w:rsidRDefault="002D0656" w:rsidP="002D0656">
      <w:pPr>
        <w:tabs>
          <w:tab w:val="left" w:pos="108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             (A)  Vehicles regularly used within Dallas County:</w:t>
      </w:r>
    </w:p>
    <w:p w14:paraId="5D81C365" w14:textId="77777777" w:rsidR="002D0656" w:rsidRPr="00603436" w:rsidRDefault="002D0656" w:rsidP="002D0656">
      <w:pPr>
        <w:tabs>
          <w:tab w:val="left" w:pos="1260"/>
          <w:tab w:val="left" w:pos="162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                  (1) Fuel credit cards will be limited to the purchase of regular unleaded gasoline (87 </w:t>
      </w:r>
      <w:r w:rsidR="00CC7BA6" w:rsidRPr="00603436">
        <w:rPr>
          <w:rFonts w:ascii="Times New Roman" w:hAnsi="Times New Roman"/>
          <w:sz w:val="20"/>
          <w:szCs w:val="20"/>
        </w:rPr>
        <w:t>octanes</w:t>
      </w:r>
      <w:r w:rsidRPr="00603436">
        <w:rPr>
          <w:rFonts w:ascii="Times New Roman" w:hAnsi="Times New Roman"/>
          <w:sz w:val="20"/>
          <w:szCs w:val="20"/>
        </w:rPr>
        <w:t>) from self-</w:t>
      </w:r>
    </w:p>
    <w:p w14:paraId="5631E4FD" w14:textId="77777777" w:rsidR="002D0656" w:rsidRPr="00603436" w:rsidRDefault="002D0656" w:rsidP="002D0656">
      <w:pPr>
        <w:tabs>
          <w:tab w:val="left" w:pos="1260"/>
          <w:tab w:val="left" w:pos="144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                        service pumps only.</w:t>
      </w:r>
    </w:p>
    <w:p w14:paraId="532A9BF2" w14:textId="77777777" w:rsidR="002D0656" w:rsidRPr="00603436" w:rsidRDefault="002D0656" w:rsidP="002D0656">
      <w:pPr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                  (2) All oil will be obtained from the ASC shop or Road and Bridge Districts:</w:t>
      </w:r>
    </w:p>
    <w:p w14:paraId="2BF59C81" w14:textId="76A87AA5" w:rsidR="002D0656" w:rsidRPr="00603436" w:rsidRDefault="002D0656" w:rsidP="00833E33">
      <w:pPr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</w:t>
      </w:r>
      <w:r w:rsidR="00833E33">
        <w:rPr>
          <w:rFonts w:ascii="Times New Roman" w:hAnsi="Times New Roman"/>
          <w:sz w:val="20"/>
          <w:szCs w:val="20"/>
        </w:rPr>
        <w:t xml:space="preserve"> </w:t>
      </w:r>
      <w:r w:rsidRPr="00603436">
        <w:rPr>
          <w:rFonts w:ascii="Times New Roman" w:hAnsi="Times New Roman"/>
          <w:sz w:val="20"/>
          <w:szCs w:val="20"/>
        </w:rPr>
        <w:t xml:space="preserve">                 (3) Credit cards may not be used for non-fuel items such as food</w:t>
      </w:r>
    </w:p>
    <w:p w14:paraId="0881BDB5" w14:textId="77777777" w:rsidR="002D0656" w:rsidRPr="00603436" w:rsidRDefault="002D0656" w:rsidP="002D0656">
      <w:pPr>
        <w:tabs>
          <w:tab w:val="left" w:pos="90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                (B)  Vehicles regularly used outside Dallas County:</w:t>
      </w:r>
    </w:p>
    <w:p w14:paraId="74578F1C" w14:textId="77777777" w:rsidR="002D0656" w:rsidRPr="00603436" w:rsidRDefault="002D0656" w:rsidP="002D0656">
      <w:pPr>
        <w:tabs>
          <w:tab w:val="left" w:pos="1080"/>
          <w:tab w:val="left" w:pos="126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603436">
        <w:rPr>
          <w:rFonts w:ascii="Times New Roman" w:hAnsi="Times New Roman"/>
          <w:sz w:val="20"/>
          <w:szCs w:val="20"/>
        </w:rPr>
        <w:t>(1)  At the request of the Department Head to the Fleet Manager, a non-restricted fue</w:t>
      </w:r>
      <w:bookmarkStart w:id="0" w:name="_GoBack"/>
      <w:bookmarkEnd w:id="0"/>
      <w:r w:rsidRPr="00603436">
        <w:rPr>
          <w:rFonts w:ascii="Times New Roman" w:hAnsi="Times New Roman"/>
          <w:sz w:val="20"/>
          <w:szCs w:val="20"/>
        </w:rPr>
        <w:t xml:space="preserve">l credit card may </w:t>
      </w:r>
    </w:p>
    <w:p w14:paraId="5E1A1484" w14:textId="67C0B504" w:rsidR="002D0656" w:rsidRPr="00603436" w:rsidRDefault="002D0656" w:rsidP="002D0656">
      <w:pPr>
        <w:tabs>
          <w:tab w:val="left" w:pos="1080"/>
          <w:tab w:val="left" w:pos="126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603436">
        <w:rPr>
          <w:rFonts w:ascii="Times New Roman" w:hAnsi="Times New Roman"/>
          <w:sz w:val="20"/>
          <w:szCs w:val="20"/>
        </w:rPr>
        <w:t xml:space="preserve">  be issued for vehicles regularly traveling outside of Dallas County: </w:t>
      </w:r>
    </w:p>
    <w:p w14:paraId="2991E2CC" w14:textId="77777777" w:rsidR="002D0656" w:rsidRDefault="002D0656" w:rsidP="002D0656">
      <w:pPr>
        <w:tabs>
          <w:tab w:val="left" w:pos="1080"/>
          <w:tab w:val="left" w:pos="1260"/>
          <w:tab w:val="left" w:pos="1440"/>
        </w:tabs>
        <w:ind w:left="720" w:hanging="54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</w:t>
      </w: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603436">
        <w:rPr>
          <w:rFonts w:ascii="Times New Roman" w:hAnsi="Times New Roman"/>
          <w:sz w:val="20"/>
          <w:szCs w:val="20"/>
        </w:rPr>
        <w:t xml:space="preserve">(2)  </w:t>
      </w:r>
      <w:r w:rsidR="0027672A" w:rsidRPr="00603436">
        <w:rPr>
          <w:rFonts w:ascii="Times New Roman" w:hAnsi="Times New Roman"/>
          <w:sz w:val="20"/>
          <w:szCs w:val="20"/>
        </w:rPr>
        <w:t>All</w:t>
      </w:r>
      <w:r w:rsidRPr="00603436">
        <w:rPr>
          <w:rFonts w:ascii="Times New Roman" w:hAnsi="Times New Roman"/>
          <w:sz w:val="20"/>
          <w:szCs w:val="20"/>
        </w:rPr>
        <w:t xml:space="preserve"> gasoline purchased on this credit card must be regular unleaded (87 octane) from self-service  </w:t>
      </w:r>
    </w:p>
    <w:p w14:paraId="5CB67397" w14:textId="77777777" w:rsidR="002D0656" w:rsidRPr="00603436" w:rsidRDefault="002D0656" w:rsidP="002D0656">
      <w:pPr>
        <w:tabs>
          <w:tab w:val="left" w:pos="1080"/>
          <w:tab w:val="left" w:pos="1260"/>
          <w:tab w:val="left" w:pos="1440"/>
        </w:tabs>
        <w:ind w:left="720" w:hanging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603436">
        <w:rPr>
          <w:rFonts w:ascii="Times New Roman" w:hAnsi="Times New Roman"/>
          <w:sz w:val="20"/>
          <w:szCs w:val="20"/>
        </w:rPr>
        <w:t xml:space="preserve">pump.   </w:t>
      </w:r>
    </w:p>
    <w:p w14:paraId="5E7D4CA2" w14:textId="77777777" w:rsidR="002D0656" w:rsidRPr="00603436" w:rsidRDefault="002D0656" w:rsidP="002D0656">
      <w:pPr>
        <w:ind w:left="720" w:hanging="540"/>
        <w:rPr>
          <w:rFonts w:ascii="Times New Roman" w:hAnsi="Times New Roman"/>
          <w:sz w:val="20"/>
          <w:szCs w:val="20"/>
        </w:rPr>
      </w:pPr>
    </w:p>
    <w:p w14:paraId="07F1C875" w14:textId="19F85A8F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4.38 </w:t>
      </w:r>
      <w:r w:rsidRPr="00603436">
        <w:rPr>
          <w:rFonts w:ascii="Times New Roman" w:hAnsi="Times New Roman"/>
          <w:sz w:val="20"/>
          <w:szCs w:val="20"/>
        </w:rPr>
        <w:t xml:space="preserve">   When possible, this fuel credit card should be used in place of other cards employee</w:t>
      </w:r>
      <w:r w:rsidR="008B641D">
        <w:rPr>
          <w:rFonts w:ascii="Times New Roman" w:hAnsi="Times New Roman"/>
          <w:sz w:val="20"/>
          <w:szCs w:val="20"/>
        </w:rPr>
        <w:t>s</w:t>
      </w:r>
      <w:r w:rsidRPr="00603436">
        <w:rPr>
          <w:rFonts w:ascii="Times New Roman" w:hAnsi="Times New Roman"/>
          <w:sz w:val="20"/>
          <w:szCs w:val="20"/>
        </w:rPr>
        <w:t xml:space="preserve"> may have. </w:t>
      </w:r>
    </w:p>
    <w:p w14:paraId="61A3EFAB" w14:textId="6EE1EB59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ab/>
        <w:t xml:space="preserve">4.39   </w:t>
      </w:r>
      <w:r w:rsidRPr="00603436">
        <w:rPr>
          <w:rFonts w:ascii="Times New Roman" w:hAnsi="Times New Roman"/>
          <w:sz w:val="20"/>
          <w:szCs w:val="20"/>
        </w:rPr>
        <w:tab/>
        <w:t xml:space="preserve">The Fleet Manager will coordinate initial distribution of fuel credit cards. </w:t>
      </w:r>
      <w:r w:rsidR="008B641D">
        <w:rPr>
          <w:rFonts w:ascii="Times New Roman" w:hAnsi="Times New Roman"/>
          <w:sz w:val="20"/>
          <w:szCs w:val="20"/>
        </w:rPr>
        <w:t>r</w:t>
      </w:r>
      <w:r w:rsidRPr="00603436">
        <w:rPr>
          <w:rFonts w:ascii="Times New Roman" w:hAnsi="Times New Roman"/>
          <w:sz w:val="20"/>
          <w:szCs w:val="20"/>
        </w:rPr>
        <w:t>eplacement of lost cards, and</w:t>
      </w:r>
    </w:p>
    <w:p w14:paraId="692E51AE" w14:textId="77777777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ab/>
      </w:r>
      <w:r w:rsidRPr="00603436">
        <w:rPr>
          <w:rFonts w:ascii="Times New Roman" w:hAnsi="Times New Roman"/>
          <w:sz w:val="20"/>
          <w:szCs w:val="20"/>
        </w:rPr>
        <w:tab/>
        <w:t>assignment of new cards.</w:t>
      </w:r>
    </w:p>
    <w:p w14:paraId="310062E5" w14:textId="06FD7CE2" w:rsidR="002D065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4.40   </w:t>
      </w:r>
      <w:r w:rsidRPr="00603436">
        <w:rPr>
          <w:rFonts w:ascii="Times New Roman" w:hAnsi="Times New Roman"/>
          <w:sz w:val="20"/>
          <w:szCs w:val="20"/>
        </w:rPr>
        <w:t xml:space="preserve">  If a card is lost or stolen, it is the </w:t>
      </w:r>
      <w:r w:rsidR="002165C7" w:rsidRPr="00603436">
        <w:rPr>
          <w:rFonts w:ascii="Times New Roman" w:hAnsi="Times New Roman"/>
          <w:sz w:val="20"/>
          <w:szCs w:val="20"/>
        </w:rPr>
        <w:t>driver’s</w:t>
      </w:r>
      <w:r w:rsidRPr="00603436">
        <w:rPr>
          <w:rFonts w:ascii="Times New Roman" w:hAnsi="Times New Roman"/>
          <w:sz w:val="20"/>
          <w:szCs w:val="20"/>
        </w:rPr>
        <w:t xml:space="preserve"> responsibility to immediately notify the Fleet Manager by next the </w:t>
      </w:r>
    </w:p>
    <w:p w14:paraId="76DEA722" w14:textId="77777777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03436">
        <w:rPr>
          <w:rFonts w:ascii="Times New Roman" w:hAnsi="Times New Roman"/>
          <w:sz w:val="20"/>
          <w:szCs w:val="20"/>
        </w:rPr>
        <w:t>next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3436">
        <w:rPr>
          <w:rFonts w:ascii="Times New Roman" w:hAnsi="Times New Roman"/>
          <w:sz w:val="20"/>
          <w:szCs w:val="20"/>
        </w:rPr>
        <w:t>business day.</w:t>
      </w:r>
    </w:p>
    <w:p w14:paraId="56BEA92E" w14:textId="0EC75A6F" w:rsidR="002D065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 w:rsidRPr="00603436">
        <w:rPr>
          <w:rFonts w:ascii="Times New Roman" w:hAnsi="Times New Roman"/>
          <w:sz w:val="20"/>
          <w:szCs w:val="20"/>
        </w:rPr>
        <w:t xml:space="preserve">     </w:t>
      </w:r>
      <w:r w:rsidRPr="00603436">
        <w:rPr>
          <w:rFonts w:ascii="Times New Roman" w:hAnsi="Times New Roman"/>
          <w:sz w:val="20"/>
          <w:szCs w:val="20"/>
        </w:rPr>
        <w:tab/>
        <w:t>4.41</w:t>
      </w:r>
      <w:r w:rsidRPr="00603436">
        <w:rPr>
          <w:rFonts w:ascii="Times New Roman" w:hAnsi="Times New Roman"/>
          <w:sz w:val="20"/>
          <w:szCs w:val="20"/>
        </w:rPr>
        <w:tab/>
        <w:t xml:space="preserve">Failure to use a Fuel credit card according to these procedures without prior approval of </w:t>
      </w:r>
      <w:r w:rsidR="00203100">
        <w:rPr>
          <w:rFonts w:ascii="Times New Roman" w:hAnsi="Times New Roman"/>
          <w:sz w:val="20"/>
          <w:szCs w:val="20"/>
        </w:rPr>
        <w:t>t</w:t>
      </w:r>
      <w:r w:rsidRPr="00603436">
        <w:rPr>
          <w:rFonts w:ascii="Times New Roman" w:hAnsi="Times New Roman"/>
          <w:sz w:val="20"/>
          <w:szCs w:val="20"/>
        </w:rPr>
        <w:t>he Department Head</w:t>
      </w:r>
    </w:p>
    <w:p w14:paraId="6B6D1DDA" w14:textId="77777777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603436">
        <w:rPr>
          <w:rFonts w:ascii="Times New Roman" w:hAnsi="Times New Roman"/>
          <w:sz w:val="20"/>
          <w:szCs w:val="20"/>
        </w:rPr>
        <w:t xml:space="preserve"> or</w:t>
      </w:r>
      <w:r>
        <w:rPr>
          <w:rFonts w:ascii="Times New Roman" w:hAnsi="Times New Roman"/>
          <w:sz w:val="20"/>
          <w:szCs w:val="20"/>
        </w:rPr>
        <w:t xml:space="preserve"> the F</w:t>
      </w:r>
      <w:r w:rsidRPr="00603436">
        <w:rPr>
          <w:rFonts w:ascii="Times New Roman" w:hAnsi="Times New Roman"/>
          <w:sz w:val="20"/>
          <w:szCs w:val="20"/>
        </w:rPr>
        <w:t>leet Mana</w:t>
      </w:r>
      <w:r w:rsidR="007B7F35">
        <w:rPr>
          <w:rFonts w:ascii="Times New Roman" w:hAnsi="Times New Roman"/>
          <w:sz w:val="20"/>
          <w:szCs w:val="20"/>
        </w:rPr>
        <w:t>ger will subject the driver to r</w:t>
      </w:r>
      <w:r w:rsidRPr="00603436">
        <w:rPr>
          <w:rFonts w:ascii="Times New Roman" w:hAnsi="Times New Roman"/>
          <w:sz w:val="20"/>
          <w:szCs w:val="20"/>
        </w:rPr>
        <w:t>eprimand and/or disciplinary action.</w:t>
      </w:r>
    </w:p>
    <w:p w14:paraId="541F33B9" w14:textId="77777777" w:rsidR="002D0656" w:rsidRPr="00603436" w:rsidRDefault="002D0656" w:rsidP="0027672A">
      <w:pPr>
        <w:tabs>
          <w:tab w:val="left" w:pos="1080"/>
        </w:tabs>
        <w:ind w:left="540" w:hanging="360"/>
        <w:jc w:val="both"/>
        <w:rPr>
          <w:rFonts w:ascii="Times New Roman" w:hAnsi="Times New Roman"/>
          <w:sz w:val="20"/>
          <w:szCs w:val="20"/>
        </w:rPr>
      </w:pPr>
    </w:p>
    <w:p w14:paraId="4C10200A" w14:textId="31F276C3" w:rsidR="002D0656" w:rsidRDefault="0027672A" w:rsidP="0027672A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2D0656" w:rsidRPr="0027672A">
        <w:rPr>
          <w:rFonts w:ascii="Times New Roman" w:hAnsi="Times New Roman"/>
          <w:b/>
        </w:rPr>
        <w:t>All employees who receive authoriz</w:t>
      </w:r>
      <w:r w:rsidR="00451A0F">
        <w:rPr>
          <w:rFonts w:ascii="Times New Roman" w:hAnsi="Times New Roman"/>
          <w:b/>
        </w:rPr>
        <w:t xml:space="preserve">ation </w:t>
      </w:r>
      <w:r w:rsidR="004E472D">
        <w:rPr>
          <w:rFonts w:ascii="Times New Roman" w:hAnsi="Times New Roman"/>
          <w:b/>
        </w:rPr>
        <w:t xml:space="preserve">through </w:t>
      </w:r>
      <w:r w:rsidR="00414F9E">
        <w:rPr>
          <w:rFonts w:ascii="Times New Roman" w:hAnsi="Times New Roman"/>
          <w:b/>
        </w:rPr>
        <w:t>using</w:t>
      </w:r>
      <w:r w:rsidR="00451A0F">
        <w:rPr>
          <w:rFonts w:ascii="Times New Roman" w:hAnsi="Times New Roman"/>
          <w:b/>
        </w:rPr>
        <w:t xml:space="preserve"> a </w:t>
      </w:r>
      <w:r w:rsidR="00E72C44">
        <w:rPr>
          <w:rFonts w:ascii="Times New Roman" w:hAnsi="Times New Roman"/>
          <w:b/>
        </w:rPr>
        <w:t xml:space="preserve">PIN </w:t>
      </w:r>
      <w:r w:rsidR="00E72C44" w:rsidRPr="0027672A">
        <w:rPr>
          <w:rFonts w:ascii="Times New Roman" w:hAnsi="Times New Roman"/>
          <w:b/>
        </w:rPr>
        <w:t>shall</w:t>
      </w:r>
      <w:r w:rsidR="002D0656" w:rsidRPr="0027672A">
        <w:rPr>
          <w:rFonts w:ascii="Times New Roman" w:hAnsi="Times New Roman"/>
          <w:b/>
        </w:rPr>
        <w:t xml:space="preserve"> be required to </w:t>
      </w:r>
      <w:r>
        <w:rPr>
          <w:rFonts w:ascii="Times New Roman" w:hAnsi="Times New Roman"/>
          <w:b/>
        </w:rPr>
        <w:t xml:space="preserve">                         </w:t>
      </w:r>
      <w:r w:rsidR="002D0656" w:rsidRPr="0027672A">
        <w:rPr>
          <w:rFonts w:ascii="Times New Roman" w:hAnsi="Times New Roman"/>
          <w:b/>
        </w:rPr>
        <w:t>sign</w:t>
      </w:r>
      <w:r w:rsidRPr="0027672A">
        <w:rPr>
          <w:rFonts w:ascii="Times New Roman" w:hAnsi="Times New Roman"/>
          <w:b/>
        </w:rPr>
        <w:t xml:space="preserve"> t</w:t>
      </w:r>
      <w:r w:rsidR="002D0656" w:rsidRPr="0027672A">
        <w:rPr>
          <w:rFonts w:ascii="Times New Roman" w:hAnsi="Times New Roman"/>
          <w:b/>
        </w:rPr>
        <w:t>he employee agreement as follows.</w:t>
      </w:r>
    </w:p>
    <w:p w14:paraId="02E891E3" w14:textId="77777777" w:rsidR="00C261E2" w:rsidRDefault="00C261E2" w:rsidP="00C261E2">
      <w:pPr>
        <w:tabs>
          <w:tab w:val="left" w:pos="108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DB7B404" w14:textId="7942634E" w:rsidR="00CC7BA6" w:rsidRPr="00807A82" w:rsidRDefault="00CC7BA6" w:rsidP="00C261E2">
      <w:pPr>
        <w:tabs>
          <w:tab w:val="left" w:pos="1080"/>
        </w:tabs>
        <w:jc w:val="center"/>
        <w:rPr>
          <w:rFonts w:ascii="Times New Roman" w:hAnsi="Times New Roman"/>
          <w:b/>
          <w:sz w:val="18"/>
          <w:szCs w:val="18"/>
        </w:rPr>
      </w:pPr>
      <w:r w:rsidRPr="00F804D0">
        <w:rPr>
          <w:rFonts w:ascii="Times New Roman" w:hAnsi="Times New Roman"/>
          <w:b/>
          <w:i/>
          <w:color w:val="FF0000"/>
          <w:sz w:val="20"/>
          <w:szCs w:val="20"/>
        </w:rPr>
        <w:t xml:space="preserve">(PLEASE PRINT </w:t>
      </w:r>
      <w:r w:rsidR="00070A86" w:rsidRPr="00F804D0">
        <w:rPr>
          <w:rFonts w:ascii="Times New Roman" w:hAnsi="Times New Roman"/>
          <w:b/>
          <w:i/>
          <w:color w:val="FF0000"/>
          <w:sz w:val="20"/>
          <w:szCs w:val="20"/>
        </w:rPr>
        <w:t xml:space="preserve">LEGAL </w:t>
      </w:r>
      <w:r w:rsidRPr="00F804D0">
        <w:rPr>
          <w:rFonts w:ascii="Times New Roman" w:hAnsi="Times New Roman"/>
          <w:b/>
          <w:i/>
          <w:color w:val="FF0000"/>
          <w:sz w:val="20"/>
          <w:szCs w:val="20"/>
        </w:rPr>
        <w:t>NAME LEGIABILITY)</w:t>
      </w:r>
    </w:p>
    <w:p w14:paraId="7B81CAB3" w14:textId="77777777" w:rsidR="002D0656" w:rsidRPr="00566647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b/>
          <w:sz w:val="16"/>
          <w:szCs w:val="16"/>
        </w:rPr>
      </w:pPr>
    </w:p>
    <w:p w14:paraId="3D4A3FA5" w14:textId="75DB7865" w:rsidR="002D0656" w:rsidRPr="00F804D0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20"/>
          <w:szCs w:val="20"/>
        </w:rPr>
      </w:pPr>
      <w:r w:rsidRPr="00F804D0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6F2938" w:rsidRPr="00F804D0">
        <w:rPr>
          <w:rFonts w:ascii="Times New Roman" w:hAnsi="Times New Roman"/>
          <w:b/>
          <w:bCs/>
          <w:sz w:val="20"/>
          <w:szCs w:val="20"/>
        </w:rPr>
        <w:t>I HAVE</w:t>
      </w:r>
      <w:r w:rsidRPr="00F804D0">
        <w:rPr>
          <w:rFonts w:ascii="Times New Roman" w:hAnsi="Times New Roman"/>
          <w:b/>
          <w:bCs/>
          <w:sz w:val="20"/>
          <w:szCs w:val="20"/>
        </w:rPr>
        <w:t xml:space="preserve"> READ THE POLICY ADOPTED BY DALLAS COUNTY </w:t>
      </w:r>
      <w:r w:rsidR="00CC7BA6" w:rsidRPr="00F804D0">
        <w:rPr>
          <w:rFonts w:ascii="Times New Roman" w:hAnsi="Times New Roman"/>
          <w:b/>
          <w:bCs/>
          <w:sz w:val="20"/>
          <w:szCs w:val="20"/>
        </w:rPr>
        <w:t>CONCERNING “</w:t>
      </w:r>
      <w:r w:rsidRPr="00F804D0">
        <w:rPr>
          <w:rFonts w:ascii="Times New Roman" w:hAnsi="Times New Roman"/>
          <w:b/>
          <w:bCs/>
          <w:sz w:val="20"/>
          <w:szCs w:val="20"/>
        </w:rPr>
        <w:t>FUEL CREDIT CARDS” AND UNDERSTAND THEM. IF I AM APPROVED</w:t>
      </w:r>
      <w:r w:rsidR="00CC7BA6" w:rsidRPr="00F804D0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804D0">
        <w:rPr>
          <w:rFonts w:ascii="Times New Roman" w:hAnsi="Times New Roman"/>
          <w:b/>
          <w:bCs/>
          <w:sz w:val="20"/>
          <w:szCs w:val="20"/>
        </w:rPr>
        <w:t>TO HAVE A PIN # ISSUED TO ME, I WILL COMPLY WITH ALL T</w:t>
      </w:r>
      <w:r w:rsidR="00CC7BA6" w:rsidRPr="00F804D0">
        <w:rPr>
          <w:rFonts w:ascii="Times New Roman" w:hAnsi="Times New Roman"/>
          <w:b/>
          <w:bCs/>
          <w:sz w:val="20"/>
          <w:szCs w:val="20"/>
        </w:rPr>
        <w:t xml:space="preserve">HE </w:t>
      </w:r>
      <w:r w:rsidR="002165C7" w:rsidRPr="00F804D0">
        <w:rPr>
          <w:rFonts w:ascii="Times New Roman" w:hAnsi="Times New Roman"/>
          <w:b/>
          <w:bCs/>
          <w:sz w:val="20"/>
          <w:szCs w:val="20"/>
        </w:rPr>
        <w:t>A</w:t>
      </w:r>
      <w:r w:rsidR="002165C7">
        <w:rPr>
          <w:rFonts w:ascii="Times New Roman" w:hAnsi="Times New Roman"/>
          <w:b/>
          <w:bCs/>
          <w:sz w:val="20"/>
          <w:szCs w:val="20"/>
        </w:rPr>
        <w:t>BOVE-MENTIONED</w:t>
      </w:r>
      <w:r w:rsidRPr="00F804D0">
        <w:rPr>
          <w:rFonts w:ascii="Times New Roman" w:hAnsi="Times New Roman"/>
          <w:b/>
          <w:bCs/>
          <w:sz w:val="20"/>
          <w:szCs w:val="20"/>
        </w:rPr>
        <w:t xml:space="preserve"> POLICIES</w:t>
      </w:r>
      <w:r w:rsidRPr="00F804D0">
        <w:rPr>
          <w:rFonts w:ascii="Times New Roman" w:hAnsi="Times New Roman"/>
          <w:sz w:val="20"/>
          <w:szCs w:val="20"/>
        </w:rPr>
        <w:t>.</w:t>
      </w:r>
    </w:p>
    <w:p w14:paraId="64787847" w14:textId="77777777" w:rsidR="00CC7BA6" w:rsidRPr="00F804D0" w:rsidRDefault="00CC7BA6" w:rsidP="00CC7BA6">
      <w:pPr>
        <w:tabs>
          <w:tab w:val="left" w:pos="1080"/>
        </w:tabs>
        <w:ind w:left="540" w:hanging="360"/>
        <w:rPr>
          <w:rFonts w:ascii="Times New Roman" w:hAnsi="Times New Roman"/>
          <w:b/>
          <w:sz w:val="18"/>
          <w:szCs w:val="18"/>
        </w:rPr>
      </w:pPr>
    </w:p>
    <w:p w14:paraId="4CD3BDB8" w14:textId="77777777" w:rsidR="00CC7BA6" w:rsidRDefault="00CC7BA6" w:rsidP="00CC7BA6">
      <w:pPr>
        <w:tabs>
          <w:tab w:val="left" w:pos="1080"/>
        </w:tabs>
        <w:ind w:left="540" w:hanging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_______________             ____________________________              _________________      </w:t>
      </w:r>
      <w:r w:rsidR="00E72C44">
        <w:rPr>
          <w:rFonts w:ascii="Times New Roman" w:hAnsi="Times New Roman"/>
          <w:b/>
          <w:sz w:val="18"/>
          <w:szCs w:val="18"/>
        </w:rPr>
        <w:t xml:space="preserve">         </w:t>
      </w:r>
      <w:r>
        <w:rPr>
          <w:rFonts w:ascii="Times New Roman" w:hAnsi="Times New Roman"/>
          <w:b/>
          <w:sz w:val="18"/>
          <w:szCs w:val="18"/>
        </w:rPr>
        <w:t>_________________</w:t>
      </w:r>
    </w:p>
    <w:p w14:paraId="722211A2" w14:textId="039F6C8A" w:rsidR="00CC7BA6" w:rsidRPr="00272978" w:rsidRDefault="00CC7BA6" w:rsidP="00CC7BA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  <w:r w:rsidRPr="00272978">
        <w:rPr>
          <w:rFonts w:ascii="Times New Roman" w:hAnsi="Times New Roman"/>
          <w:sz w:val="18"/>
          <w:szCs w:val="18"/>
        </w:rPr>
        <w:t xml:space="preserve">           DEPT #</w:t>
      </w:r>
      <w:r w:rsidRPr="00272978">
        <w:rPr>
          <w:rFonts w:ascii="Times New Roman" w:hAnsi="Times New Roman"/>
          <w:sz w:val="18"/>
          <w:szCs w:val="18"/>
        </w:rPr>
        <w:tab/>
        <w:t xml:space="preserve">                       DEPARTMENT NAME</w:t>
      </w:r>
      <w:r w:rsidR="00451A0F" w:rsidRPr="00272978">
        <w:rPr>
          <w:rFonts w:ascii="Times New Roman" w:hAnsi="Times New Roman"/>
          <w:sz w:val="18"/>
          <w:szCs w:val="18"/>
        </w:rPr>
        <w:t xml:space="preserve">        </w:t>
      </w:r>
      <w:r w:rsidRPr="00272978">
        <w:rPr>
          <w:rFonts w:ascii="Times New Roman" w:hAnsi="Times New Roman"/>
          <w:sz w:val="18"/>
          <w:szCs w:val="18"/>
        </w:rPr>
        <w:t xml:space="preserve">   </w:t>
      </w:r>
      <w:r w:rsidR="00E72C44" w:rsidRPr="00272978">
        <w:rPr>
          <w:rFonts w:ascii="Times New Roman" w:hAnsi="Times New Roman"/>
          <w:sz w:val="18"/>
          <w:szCs w:val="18"/>
        </w:rPr>
        <w:t xml:space="preserve">          </w:t>
      </w:r>
      <w:r w:rsidRPr="00272978">
        <w:rPr>
          <w:rFonts w:ascii="Times New Roman" w:hAnsi="Times New Roman"/>
          <w:color w:val="FF0000"/>
          <w:sz w:val="18"/>
          <w:szCs w:val="18"/>
        </w:rPr>
        <w:t>EMPLOYEE #</w:t>
      </w:r>
      <w:r w:rsidR="00E72C44" w:rsidRPr="00272978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F804D0" w:rsidRPr="00272978">
        <w:rPr>
          <w:rFonts w:ascii="Times New Roman" w:hAnsi="Times New Roman"/>
          <w:sz w:val="18"/>
          <w:szCs w:val="18"/>
        </w:rPr>
        <w:t>(</w:t>
      </w:r>
      <w:proofErr w:type="gramStart"/>
      <w:r w:rsidR="00414F9E" w:rsidRPr="00272978">
        <w:rPr>
          <w:rFonts w:ascii="Times New Roman" w:hAnsi="Times New Roman"/>
          <w:sz w:val="18"/>
          <w:szCs w:val="18"/>
        </w:rPr>
        <w:t>KRONOS)</w:t>
      </w:r>
      <w:r w:rsidR="00414F9E" w:rsidRPr="00272978">
        <w:rPr>
          <w:rFonts w:ascii="Times New Roman" w:hAnsi="Times New Roman"/>
          <w:color w:val="FF0000"/>
          <w:sz w:val="18"/>
          <w:szCs w:val="18"/>
        </w:rPr>
        <w:t xml:space="preserve">   </w:t>
      </w:r>
      <w:proofErr w:type="gramEnd"/>
      <w:r w:rsidR="00414F9E" w:rsidRPr="00272978">
        <w:rPr>
          <w:rFonts w:ascii="Times New Roman" w:hAnsi="Times New Roman"/>
          <w:color w:val="FF0000"/>
          <w:sz w:val="18"/>
          <w:szCs w:val="18"/>
        </w:rPr>
        <w:t xml:space="preserve"> BADGE</w:t>
      </w:r>
      <w:r w:rsidRPr="00272978">
        <w:rPr>
          <w:rFonts w:ascii="Times New Roman" w:hAnsi="Times New Roman"/>
          <w:color w:val="FF0000"/>
          <w:sz w:val="18"/>
          <w:szCs w:val="18"/>
        </w:rPr>
        <w:t xml:space="preserve"> # </w:t>
      </w:r>
      <w:r w:rsidR="00451A0F" w:rsidRPr="00272978">
        <w:rPr>
          <w:rFonts w:ascii="Times New Roman" w:hAnsi="Times New Roman"/>
          <w:sz w:val="18"/>
          <w:szCs w:val="18"/>
        </w:rPr>
        <w:t>(Law Enforcement)</w:t>
      </w:r>
    </w:p>
    <w:p w14:paraId="200B733B" w14:textId="77777777" w:rsidR="00070A86" w:rsidRPr="00272978" w:rsidRDefault="00070A86" w:rsidP="00CC7BA6">
      <w:pPr>
        <w:tabs>
          <w:tab w:val="left" w:pos="1080"/>
        </w:tabs>
        <w:ind w:left="540" w:hanging="360"/>
        <w:rPr>
          <w:rFonts w:ascii="Times New Roman" w:hAnsi="Times New Roman"/>
          <w:color w:val="FF0000"/>
          <w:sz w:val="18"/>
          <w:szCs w:val="18"/>
        </w:rPr>
      </w:pPr>
    </w:p>
    <w:p w14:paraId="7250702D" w14:textId="77777777" w:rsidR="00CC7BA6" w:rsidRDefault="00CC7BA6" w:rsidP="00CC7BA6">
      <w:pPr>
        <w:tabs>
          <w:tab w:val="left" w:pos="1080"/>
        </w:tabs>
        <w:ind w:left="540" w:hanging="360"/>
        <w:rPr>
          <w:rFonts w:ascii="Times New Roman" w:hAnsi="Times New Roman"/>
          <w:b/>
          <w:color w:val="FF0000"/>
          <w:sz w:val="18"/>
          <w:szCs w:val="18"/>
        </w:rPr>
      </w:pPr>
    </w:p>
    <w:p w14:paraId="12EC7512" w14:textId="77777777" w:rsidR="00CC7BA6" w:rsidRPr="00070A86" w:rsidRDefault="00070A86" w:rsidP="00CC7BA6">
      <w:pPr>
        <w:tabs>
          <w:tab w:val="left" w:pos="1080"/>
        </w:tabs>
        <w:ind w:left="540" w:hanging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 w:rsidRPr="00070A86">
        <w:rPr>
          <w:rFonts w:ascii="Times New Roman" w:hAnsi="Times New Roman"/>
          <w:b/>
          <w:sz w:val="18"/>
          <w:szCs w:val="18"/>
        </w:rPr>
        <w:t>_________________</w:t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 w:rsidRPr="00070A86">
        <w:rPr>
          <w:rFonts w:ascii="Times New Roman" w:hAnsi="Times New Roman"/>
          <w:b/>
          <w:sz w:val="18"/>
          <w:szCs w:val="18"/>
        </w:rPr>
        <w:t>_____</w:t>
      </w:r>
      <w:r>
        <w:rPr>
          <w:rFonts w:ascii="Times New Roman" w:hAnsi="Times New Roman"/>
          <w:b/>
          <w:sz w:val="18"/>
          <w:szCs w:val="18"/>
        </w:rPr>
        <w:t xml:space="preserve">               __________________________</w:t>
      </w:r>
      <w:r w:rsidR="00451A0F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>__</w:t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  <w:t>______________________</w:t>
      </w:r>
    </w:p>
    <w:p w14:paraId="1453FDCC" w14:textId="0BBD27E9" w:rsidR="002D0656" w:rsidRDefault="00070A8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D</w:t>
      </w:r>
      <w:r w:rsidR="00000573">
        <w:rPr>
          <w:rFonts w:ascii="Times New Roman" w:hAnsi="Times New Roman"/>
          <w:sz w:val="18"/>
          <w:szCs w:val="18"/>
        </w:rPr>
        <w:t>RIVER’S LICENSE</w:t>
      </w:r>
      <w:r w:rsidR="00451A0F">
        <w:rPr>
          <w:rFonts w:ascii="Times New Roman" w:hAnsi="Times New Roman"/>
          <w:sz w:val="18"/>
          <w:szCs w:val="18"/>
        </w:rPr>
        <w:t xml:space="preserve"> #          C</w:t>
      </w:r>
      <w:r w:rsidR="00000573">
        <w:rPr>
          <w:rFonts w:ascii="Times New Roman" w:hAnsi="Times New Roman"/>
          <w:sz w:val="18"/>
          <w:szCs w:val="18"/>
        </w:rPr>
        <w:t>ELL NUMBER</w:t>
      </w:r>
      <w:r w:rsidR="00451A0F">
        <w:rPr>
          <w:rFonts w:ascii="Times New Roman" w:hAnsi="Times New Roman"/>
          <w:sz w:val="18"/>
          <w:szCs w:val="18"/>
        </w:rPr>
        <w:t xml:space="preserve"> </w:t>
      </w:r>
      <w:r w:rsidR="00E72C44">
        <w:rPr>
          <w:rFonts w:ascii="Times New Roman" w:hAnsi="Times New Roman"/>
          <w:sz w:val="18"/>
          <w:szCs w:val="18"/>
        </w:rPr>
        <w:t xml:space="preserve">(County issued required </w:t>
      </w:r>
      <w:r w:rsidR="00451A0F">
        <w:rPr>
          <w:rFonts w:ascii="Times New Roman" w:hAnsi="Times New Roman"/>
          <w:sz w:val="18"/>
          <w:szCs w:val="18"/>
        </w:rPr>
        <w:t xml:space="preserve">/ Carrier                 </w:t>
      </w:r>
      <w:r w:rsidR="00000573">
        <w:rPr>
          <w:rFonts w:ascii="Times New Roman" w:hAnsi="Times New Roman"/>
          <w:sz w:val="18"/>
          <w:szCs w:val="18"/>
        </w:rPr>
        <w:t>NICKNAME</w:t>
      </w:r>
      <w:r w:rsidR="00451A0F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E72C44">
        <w:rPr>
          <w:rFonts w:ascii="Times New Roman" w:hAnsi="Times New Roman"/>
          <w:sz w:val="18"/>
          <w:szCs w:val="18"/>
        </w:rPr>
        <w:tab/>
      </w:r>
      <w:r w:rsidR="00E72C44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Personal cell optional)</w:t>
      </w:r>
    </w:p>
    <w:p w14:paraId="753C2ECF" w14:textId="77777777" w:rsidR="00070A86" w:rsidRDefault="00070A8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</w:p>
    <w:p w14:paraId="20DCA1C7" w14:textId="77777777" w:rsidR="00070A86" w:rsidRPr="00603436" w:rsidRDefault="00070A8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</w:p>
    <w:p w14:paraId="4B371C65" w14:textId="77777777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ab/>
        <w:t>___________________________</w:t>
      </w:r>
      <w:r w:rsidR="004A5C10">
        <w:rPr>
          <w:rFonts w:ascii="Times New Roman" w:hAnsi="Times New Roman"/>
          <w:sz w:val="18"/>
          <w:szCs w:val="18"/>
        </w:rPr>
        <w:t>_________</w:t>
      </w:r>
      <w:r w:rsidR="00690341">
        <w:rPr>
          <w:rFonts w:ascii="Times New Roman" w:hAnsi="Times New Roman"/>
          <w:sz w:val="18"/>
          <w:szCs w:val="18"/>
        </w:rPr>
        <w:t>______</w:t>
      </w:r>
      <w:r w:rsidRPr="00603436">
        <w:rPr>
          <w:rFonts w:ascii="Times New Roman" w:hAnsi="Times New Roman"/>
          <w:sz w:val="18"/>
          <w:szCs w:val="18"/>
        </w:rPr>
        <w:t xml:space="preserve">____         </w:t>
      </w:r>
      <w:r w:rsidR="004A5C10">
        <w:rPr>
          <w:rFonts w:ascii="Times New Roman" w:hAnsi="Times New Roman"/>
          <w:sz w:val="18"/>
          <w:szCs w:val="18"/>
        </w:rPr>
        <w:t xml:space="preserve"> </w:t>
      </w:r>
      <w:r w:rsidR="00690341">
        <w:rPr>
          <w:rFonts w:ascii="Times New Roman" w:hAnsi="Times New Roman"/>
          <w:sz w:val="18"/>
          <w:szCs w:val="18"/>
        </w:rPr>
        <w:t xml:space="preserve">      </w:t>
      </w:r>
      <w:r w:rsidR="004A5C10">
        <w:rPr>
          <w:rFonts w:ascii="Times New Roman" w:hAnsi="Times New Roman"/>
          <w:sz w:val="18"/>
          <w:szCs w:val="18"/>
        </w:rPr>
        <w:t xml:space="preserve">           </w:t>
      </w:r>
      <w:r w:rsidRPr="00603436">
        <w:rPr>
          <w:rFonts w:ascii="Times New Roman" w:hAnsi="Times New Roman"/>
          <w:sz w:val="18"/>
          <w:szCs w:val="18"/>
        </w:rPr>
        <w:t xml:space="preserve">  ______________</w:t>
      </w:r>
      <w:r w:rsidR="00690341">
        <w:rPr>
          <w:rFonts w:ascii="Times New Roman" w:hAnsi="Times New Roman"/>
          <w:sz w:val="18"/>
          <w:szCs w:val="18"/>
        </w:rPr>
        <w:t>______</w:t>
      </w:r>
      <w:r w:rsidRPr="00603436">
        <w:rPr>
          <w:rFonts w:ascii="Times New Roman" w:hAnsi="Times New Roman"/>
          <w:sz w:val="18"/>
          <w:szCs w:val="18"/>
        </w:rPr>
        <w:t>_______</w:t>
      </w:r>
    </w:p>
    <w:p w14:paraId="1C492503" w14:textId="3C12062A" w:rsidR="002D065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 xml:space="preserve">        </w:t>
      </w:r>
      <w:r w:rsidR="004A5C10">
        <w:rPr>
          <w:rFonts w:ascii="Times New Roman" w:hAnsi="Times New Roman"/>
          <w:sz w:val="18"/>
          <w:szCs w:val="18"/>
        </w:rPr>
        <w:t xml:space="preserve">  </w:t>
      </w:r>
      <w:r w:rsidRPr="00603436">
        <w:rPr>
          <w:rFonts w:ascii="Times New Roman" w:hAnsi="Times New Roman"/>
          <w:sz w:val="18"/>
          <w:szCs w:val="18"/>
        </w:rPr>
        <w:t xml:space="preserve">  DRIVER</w:t>
      </w:r>
      <w:r w:rsidR="00000573">
        <w:rPr>
          <w:rFonts w:ascii="Times New Roman" w:hAnsi="Times New Roman"/>
          <w:sz w:val="18"/>
          <w:szCs w:val="18"/>
        </w:rPr>
        <w:t>’</w:t>
      </w:r>
      <w:r w:rsidRPr="00603436">
        <w:rPr>
          <w:rFonts w:ascii="Times New Roman" w:hAnsi="Times New Roman"/>
          <w:sz w:val="18"/>
          <w:szCs w:val="18"/>
        </w:rPr>
        <w:t xml:space="preserve">S SIGNATURE                                  </w:t>
      </w:r>
      <w:r w:rsidR="004A5C10">
        <w:rPr>
          <w:rFonts w:ascii="Times New Roman" w:hAnsi="Times New Roman"/>
          <w:sz w:val="18"/>
          <w:szCs w:val="18"/>
        </w:rPr>
        <w:t xml:space="preserve">                  </w:t>
      </w:r>
      <w:r w:rsidR="00690341">
        <w:rPr>
          <w:rFonts w:ascii="Times New Roman" w:hAnsi="Times New Roman"/>
          <w:sz w:val="18"/>
          <w:szCs w:val="18"/>
        </w:rPr>
        <w:t xml:space="preserve">     </w:t>
      </w:r>
      <w:r w:rsidR="004A5C10">
        <w:rPr>
          <w:rFonts w:ascii="Times New Roman" w:hAnsi="Times New Roman"/>
          <w:sz w:val="18"/>
          <w:szCs w:val="18"/>
        </w:rPr>
        <w:t xml:space="preserve">    </w:t>
      </w:r>
      <w:r w:rsidRPr="00603436">
        <w:rPr>
          <w:rFonts w:ascii="Times New Roman" w:hAnsi="Times New Roman"/>
          <w:sz w:val="18"/>
          <w:szCs w:val="18"/>
        </w:rPr>
        <w:t xml:space="preserve"> </w:t>
      </w:r>
      <w:r w:rsidR="00690341">
        <w:rPr>
          <w:rFonts w:ascii="Times New Roman" w:hAnsi="Times New Roman"/>
          <w:sz w:val="18"/>
          <w:szCs w:val="18"/>
        </w:rPr>
        <w:t xml:space="preserve">                </w:t>
      </w:r>
      <w:r w:rsidRPr="00603436">
        <w:rPr>
          <w:rFonts w:ascii="Times New Roman" w:hAnsi="Times New Roman"/>
          <w:sz w:val="18"/>
          <w:szCs w:val="18"/>
        </w:rPr>
        <w:t>DATE</w:t>
      </w:r>
    </w:p>
    <w:p w14:paraId="3D1DA128" w14:textId="77777777" w:rsidR="00070A86" w:rsidRPr="00603436" w:rsidRDefault="00070A8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</w:p>
    <w:p w14:paraId="34BC56CC" w14:textId="77777777" w:rsidR="002D0656" w:rsidRPr="0060343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</w:p>
    <w:p w14:paraId="058E4370" w14:textId="77777777" w:rsidR="00F804D0" w:rsidRDefault="002D0656" w:rsidP="002D0656">
      <w:pPr>
        <w:tabs>
          <w:tab w:val="left" w:pos="1080"/>
        </w:tabs>
        <w:ind w:left="540" w:right="-900" w:hanging="360"/>
        <w:rPr>
          <w:rFonts w:ascii="Times New Roman" w:hAnsi="Times New Roman"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ab/>
      </w:r>
    </w:p>
    <w:p w14:paraId="385A8CBA" w14:textId="59FACCC3" w:rsidR="002D0656" w:rsidRPr="00603436" w:rsidRDefault="002D0656" w:rsidP="002D0656">
      <w:pPr>
        <w:tabs>
          <w:tab w:val="left" w:pos="1080"/>
        </w:tabs>
        <w:ind w:left="540" w:right="-900" w:hanging="360"/>
        <w:rPr>
          <w:rFonts w:ascii="Times New Roman" w:hAnsi="Times New Roman"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>_____________________________       ________________________________           _____________________</w:t>
      </w:r>
    </w:p>
    <w:p w14:paraId="04D59364" w14:textId="1229C3B7" w:rsidR="002D065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ab/>
      </w:r>
      <w:r w:rsidR="00000573" w:rsidRPr="00603436">
        <w:rPr>
          <w:rFonts w:ascii="Times New Roman" w:hAnsi="Times New Roman"/>
          <w:sz w:val="18"/>
          <w:szCs w:val="18"/>
        </w:rPr>
        <w:t>SUPERVIS</w:t>
      </w:r>
      <w:r w:rsidR="00000573">
        <w:rPr>
          <w:rFonts w:ascii="Times New Roman" w:hAnsi="Times New Roman"/>
          <w:sz w:val="18"/>
          <w:szCs w:val="18"/>
        </w:rPr>
        <w:t>OR NAME</w:t>
      </w:r>
      <w:r w:rsidR="00840503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03436">
        <w:rPr>
          <w:rFonts w:ascii="Times New Roman" w:hAnsi="Times New Roman"/>
          <w:sz w:val="18"/>
          <w:szCs w:val="18"/>
        </w:rPr>
        <w:t xml:space="preserve"> </w:t>
      </w:r>
      <w:r w:rsidR="00000573" w:rsidRPr="00603436">
        <w:rPr>
          <w:rFonts w:ascii="Times New Roman" w:hAnsi="Times New Roman"/>
          <w:sz w:val="18"/>
          <w:szCs w:val="18"/>
        </w:rPr>
        <w:t>SUPERVISOR</w:t>
      </w:r>
      <w:r w:rsidR="00000573">
        <w:rPr>
          <w:rFonts w:ascii="Times New Roman" w:hAnsi="Times New Roman"/>
          <w:sz w:val="18"/>
          <w:szCs w:val="18"/>
        </w:rPr>
        <w:t xml:space="preserve"> </w:t>
      </w:r>
      <w:r w:rsidR="00000573" w:rsidRPr="00603436">
        <w:rPr>
          <w:rFonts w:ascii="Times New Roman" w:hAnsi="Times New Roman"/>
          <w:sz w:val="18"/>
          <w:szCs w:val="18"/>
        </w:rPr>
        <w:t>SIGNATURE</w:t>
      </w:r>
      <w:r w:rsidR="00840503">
        <w:rPr>
          <w:rFonts w:ascii="Times New Roman" w:hAnsi="Times New Roman"/>
          <w:sz w:val="18"/>
          <w:szCs w:val="18"/>
        </w:rPr>
        <w:t xml:space="preserve">                </w:t>
      </w:r>
      <w:r w:rsidRPr="00603436">
        <w:rPr>
          <w:rFonts w:ascii="Times New Roman" w:hAnsi="Times New Roman"/>
          <w:sz w:val="18"/>
          <w:szCs w:val="18"/>
        </w:rPr>
        <w:t>DATE</w:t>
      </w:r>
    </w:p>
    <w:p w14:paraId="10841250" w14:textId="77777777" w:rsidR="00840503" w:rsidRPr="00603436" w:rsidRDefault="00840503" w:rsidP="002D0656">
      <w:pPr>
        <w:tabs>
          <w:tab w:val="left" w:pos="1080"/>
        </w:tabs>
        <w:ind w:left="540" w:hanging="360"/>
        <w:rPr>
          <w:rFonts w:ascii="Times New Roman" w:hAnsi="Times New Roman"/>
          <w:sz w:val="18"/>
          <w:szCs w:val="18"/>
        </w:rPr>
      </w:pPr>
    </w:p>
    <w:p w14:paraId="35BF3645" w14:textId="77777777" w:rsidR="002D0656" w:rsidRPr="00070A86" w:rsidRDefault="002D0656" w:rsidP="002D0656">
      <w:pPr>
        <w:tabs>
          <w:tab w:val="left" w:pos="1080"/>
        </w:tabs>
        <w:ind w:left="540" w:hanging="360"/>
        <w:rPr>
          <w:rFonts w:ascii="Times New Roman" w:hAnsi="Times New Roman"/>
          <w:b/>
          <w:sz w:val="18"/>
          <w:szCs w:val="18"/>
        </w:rPr>
      </w:pPr>
      <w:r w:rsidRPr="00603436">
        <w:rPr>
          <w:rFonts w:ascii="Times New Roman" w:hAnsi="Times New Roman"/>
          <w:sz w:val="18"/>
          <w:szCs w:val="18"/>
        </w:rPr>
        <w:t xml:space="preserve">    </w:t>
      </w:r>
      <w:r w:rsidRPr="00603436">
        <w:rPr>
          <w:rFonts w:ascii="Times New Roman" w:hAnsi="Times New Roman"/>
          <w:sz w:val="18"/>
          <w:szCs w:val="18"/>
        </w:rPr>
        <w:tab/>
      </w:r>
      <w:r w:rsidRPr="00070A86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</w:p>
    <w:p w14:paraId="0879D176" w14:textId="2F317055" w:rsidR="00840503" w:rsidRDefault="002D0656" w:rsidP="002D0656">
      <w:pPr>
        <w:tabs>
          <w:tab w:val="left" w:pos="1080"/>
        </w:tabs>
        <w:ind w:left="540" w:hanging="36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070A86">
        <w:rPr>
          <w:rFonts w:ascii="Times New Roman" w:hAnsi="Times New Roman"/>
          <w:b/>
          <w:color w:val="FF0000"/>
          <w:sz w:val="18"/>
          <w:szCs w:val="18"/>
        </w:rPr>
        <w:t>DO NOT WRITE BELOW THIS LINE</w:t>
      </w:r>
    </w:p>
    <w:p w14:paraId="5065936D" w14:textId="77777777" w:rsidR="00C261E2" w:rsidRDefault="00C261E2" w:rsidP="002D0656">
      <w:pPr>
        <w:tabs>
          <w:tab w:val="left" w:pos="1080"/>
        </w:tabs>
        <w:ind w:left="540" w:hanging="36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14:paraId="7E70AB53" w14:textId="77777777" w:rsidR="002D0656" w:rsidRPr="00F804D0" w:rsidRDefault="002D0656" w:rsidP="00CC282B">
      <w:pPr>
        <w:tabs>
          <w:tab w:val="left" w:pos="1080"/>
        </w:tabs>
        <w:ind w:left="540" w:hanging="360"/>
        <w:rPr>
          <w:rFonts w:ascii="Times New Roman" w:hAnsi="Times New Roman"/>
          <w:b/>
          <w:color w:val="FF0000"/>
          <w:sz w:val="18"/>
          <w:szCs w:val="18"/>
        </w:rPr>
      </w:pPr>
      <w:r w:rsidRPr="00F804D0">
        <w:rPr>
          <w:rFonts w:ascii="Times New Roman" w:hAnsi="Times New Roman"/>
          <w:b/>
          <w:color w:val="FF0000"/>
        </w:rPr>
        <w:t xml:space="preserve">    </w:t>
      </w:r>
      <w:r w:rsidRPr="00F804D0">
        <w:rPr>
          <w:rFonts w:ascii="Times New Roman" w:hAnsi="Times New Roman"/>
          <w:b/>
          <w:color w:val="FF0000"/>
          <w:sz w:val="18"/>
          <w:szCs w:val="18"/>
        </w:rPr>
        <w:t>PIN # ISSUED</w:t>
      </w:r>
      <w:r w:rsidR="00C83F9E" w:rsidRPr="00F804D0">
        <w:rPr>
          <w:rFonts w:ascii="Times New Roman" w:hAnsi="Times New Roman"/>
          <w:b/>
          <w:color w:val="FF0000"/>
          <w:sz w:val="18"/>
          <w:szCs w:val="18"/>
        </w:rPr>
        <w:t xml:space="preserve"> ________________   DATE _______________</w:t>
      </w:r>
      <w:r w:rsidRPr="00F804D0">
        <w:rPr>
          <w:rFonts w:ascii="Times New Roman" w:hAnsi="Times New Roman"/>
          <w:b/>
          <w:color w:val="FF0000"/>
          <w:sz w:val="18"/>
          <w:szCs w:val="18"/>
        </w:rPr>
        <w:t>________ BY: _____</w:t>
      </w:r>
      <w:r w:rsidR="00C83F9E" w:rsidRPr="00F804D0">
        <w:rPr>
          <w:rFonts w:ascii="Times New Roman" w:hAnsi="Times New Roman"/>
          <w:b/>
          <w:color w:val="FF0000"/>
          <w:sz w:val="18"/>
          <w:szCs w:val="18"/>
        </w:rPr>
        <w:t>_________</w:t>
      </w:r>
      <w:r w:rsidRPr="00F804D0">
        <w:rPr>
          <w:rFonts w:ascii="Times New Roman" w:hAnsi="Times New Roman"/>
          <w:b/>
          <w:color w:val="FF0000"/>
          <w:sz w:val="18"/>
          <w:szCs w:val="18"/>
        </w:rPr>
        <w:t>_______________</w:t>
      </w:r>
    </w:p>
    <w:sectPr w:rsidR="002D0656" w:rsidRPr="00F804D0" w:rsidSect="00840503">
      <w:headerReference w:type="default" r:id="rId10"/>
      <w:footerReference w:type="default" r:id="rId11"/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7E01" w14:textId="77777777" w:rsidR="00A64CC5" w:rsidRDefault="00A64CC5" w:rsidP="00054B17">
      <w:r>
        <w:separator/>
      </w:r>
    </w:p>
  </w:endnote>
  <w:endnote w:type="continuationSeparator" w:id="0">
    <w:p w14:paraId="0670E3C5" w14:textId="77777777" w:rsidR="00A64CC5" w:rsidRDefault="00A64CC5" w:rsidP="000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37BD" w14:textId="3E8BF30A" w:rsidR="00054B17" w:rsidRPr="00054B17" w:rsidRDefault="00054B17">
    <w:pPr>
      <w:pStyle w:val="Footer"/>
      <w:rPr>
        <w:sz w:val="20"/>
        <w:szCs w:val="20"/>
      </w:rPr>
    </w:pPr>
    <w:r w:rsidRPr="00054B17">
      <w:rPr>
        <w:sz w:val="20"/>
        <w:szCs w:val="20"/>
      </w:rPr>
      <w:t>P</w:t>
    </w:r>
    <w:r w:rsidR="00934738">
      <w:rPr>
        <w:sz w:val="20"/>
        <w:szCs w:val="20"/>
      </w:rPr>
      <w:t>-8.5-1</w:t>
    </w:r>
    <w:r w:rsidR="00934738">
      <w:rPr>
        <w:sz w:val="20"/>
        <w:szCs w:val="20"/>
      </w:rPr>
      <w:tab/>
    </w:r>
    <w:r w:rsidR="00D614EA">
      <w:rPr>
        <w:sz w:val="20"/>
        <w:szCs w:val="20"/>
      </w:rPr>
      <w:t>08-26-2021</w:t>
    </w:r>
    <w:r w:rsidRPr="00054B17">
      <w:rPr>
        <w:sz w:val="20"/>
        <w:szCs w:val="20"/>
      </w:rPr>
      <w:t xml:space="preserve"> Rev -</w:t>
    </w:r>
    <w:r w:rsidR="00934738">
      <w:rPr>
        <w:sz w:val="20"/>
        <w:szCs w:val="20"/>
      </w:rPr>
      <w:t xml:space="preserve">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CF8F" w14:textId="77777777" w:rsidR="00A64CC5" w:rsidRDefault="00A64CC5" w:rsidP="00054B17">
      <w:r>
        <w:separator/>
      </w:r>
    </w:p>
  </w:footnote>
  <w:footnote w:type="continuationSeparator" w:id="0">
    <w:p w14:paraId="69AEB6D1" w14:textId="77777777" w:rsidR="00A64CC5" w:rsidRDefault="00A64CC5" w:rsidP="0005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5248"/>
      <w:gridCol w:w="1558"/>
      <w:gridCol w:w="2284"/>
    </w:tblGrid>
    <w:tr w:rsidR="00546DB4" w:rsidRPr="00E61696" w14:paraId="73CD45FF" w14:textId="77777777" w:rsidTr="00546DB4">
      <w:tc>
        <w:tcPr>
          <w:tcW w:w="1530" w:type="dxa"/>
          <w:vMerge w:val="restart"/>
          <w:shd w:val="clear" w:color="auto" w:fill="auto"/>
        </w:tcPr>
        <w:p w14:paraId="012CA73B" w14:textId="2F49270D" w:rsidR="00E61696" w:rsidRPr="00E61696" w:rsidRDefault="00EF18C1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  <w:r>
            <w:rPr>
              <w:rFonts w:eastAsia="Calibri"/>
              <w:noProof/>
              <w:szCs w:val="22"/>
            </w:rPr>
            <w:pict w14:anchorId="11561A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64.5pt;height:64.5pt;visibility:visible;mso-wrap-style:square">
                <v:imagedata r:id="rId1" o:title=""/>
              </v:shape>
            </w:pict>
          </w:r>
        </w:p>
      </w:tc>
      <w:tc>
        <w:tcPr>
          <w:tcW w:w="5248" w:type="dxa"/>
          <w:vMerge w:val="restart"/>
          <w:shd w:val="clear" w:color="auto" w:fill="auto"/>
          <w:vAlign w:val="center"/>
        </w:tcPr>
        <w:p w14:paraId="29183337" w14:textId="60BDDBA5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b/>
              <w:sz w:val="28"/>
              <w:szCs w:val="22"/>
            </w:rPr>
          </w:pPr>
          <w:r w:rsidRPr="00546DB4">
            <w:rPr>
              <w:rFonts w:eastAsia="Calibri"/>
              <w:b/>
              <w:sz w:val="28"/>
              <w:szCs w:val="22"/>
            </w:rPr>
            <w:t>FUEL CARD</w:t>
          </w:r>
          <w:r w:rsidR="00C8393A" w:rsidRPr="00546DB4">
            <w:rPr>
              <w:rFonts w:eastAsia="Calibri"/>
              <w:b/>
              <w:sz w:val="28"/>
              <w:szCs w:val="22"/>
            </w:rPr>
            <w:t xml:space="preserve"> </w:t>
          </w:r>
          <w:r w:rsidR="006D5FB1">
            <w:rPr>
              <w:rFonts w:eastAsia="Calibri"/>
              <w:b/>
              <w:sz w:val="28"/>
              <w:szCs w:val="22"/>
            </w:rPr>
            <w:t>REQUEST FORM</w:t>
          </w:r>
        </w:p>
      </w:tc>
      <w:tc>
        <w:tcPr>
          <w:tcW w:w="1558" w:type="dxa"/>
          <w:shd w:val="clear" w:color="auto" w:fill="auto"/>
        </w:tcPr>
        <w:p w14:paraId="207181FA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Doc. No.:</w:t>
          </w:r>
        </w:p>
      </w:tc>
      <w:tc>
        <w:tcPr>
          <w:tcW w:w="2284" w:type="dxa"/>
          <w:shd w:val="clear" w:color="auto" w:fill="auto"/>
        </w:tcPr>
        <w:p w14:paraId="3D940D41" w14:textId="045BCF6A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CS</w:t>
          </w:r>
          <w:r w:rsidR="00EF18C1">
            <w:rPr>
              <w:rFonts w:eastAsia="Calibri"/>
              <w:sz w:val="20"/>
              <w:szCs w:val="22"/>
            </w:rPr>
            <w:t>-FO</w:t>
          </w:r>
          <w:r w:rsidRPr="00E61696">
            <w:rPr>
              <w:rFonts w:eastAsia="Calibri"/>
              <w:sz w:val="20"/>
              <w:szCs w:val="22"/>
            </w:rPr>
            <w:t>-</w:t>
          </w:r>
          <w:r w:rsidR="006D5FB1">
            <w:rPr>
              <w:rFonts w:eastAsia="Calibri"/>
              <w:sz w:val="20"/>
              <w:szCs w:val="22"/>
            </w:rPr>
            <w:t>FRM</w:t>
          </w:r>
          <w:r w:rsidRPr="00E61696">
            <w:rPr>
              <w:rFonts w:eastAsia="Calibri"/>
              <w:sz w:val="20"/>
              <w:szCs w:val="22"/>
            </w:rPr>
            <w:t>-</w:t>
          </w:r>
          <w:r w:rsidR="00C03CCA" w:rsidRPr="00546DB4">
            <w:rPr>
              <w:rFonts w:eastAsia="Calibri"/>
              <w:sz w:val="20"/>
              <w:szCs w:val="22"/>
            </w:rPr>
            <w:t>00</w:t>
          </w:r>
          <w:r w:rsidR="00F61514">
            <w:rPr>
              <w:rFonts w:eastAsia="Calibri"/>
              <w:sz w:val="20"/>
              <w:szCs w:val="22"/>
            </w:rPr>
            <w:t>2</w:t>
          </w:r>
        </w:p>
      </w:tc>
    </w:tr>
    <w:tr w:rsidR="00546DB4" w:rsidRPr="00E61696" w14:paraId="0552BF57" w14:textId="77777777" w:rsidTr="00546DB4">
      <w:tc>
        <w:tcPr>
          <w:tcW w:w="1530" w:type="dxa"/>
          <w:vMerge/>
          <w:shd w:val="clear" w:color="auto" w:fill="auto"/>
        </w:tcPr>
        <w:p w14:paraId="250345D1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noProof/>
              <w:szCs w:val="22"/>
            </w:rPr>
          </w:pPr>
        </w:p>
      </w:tc>
      <w:tc>
        <w:tcPr>
          <w:tcW w:w="5248" w:type="dxa"/>
          <w:vMerge/>
          <w:shd w:val="clear" w:color="auto" w:fill="auto"/>
          <w:vAlign w:val="center"/>
        </w:tcPr>
        <w:p w14:paraId="099A3846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b/>
              <w:sz w:val="28"/>
              <w:szCs w:val="22"/>
            </w:rPr>
          </w:pPr>
        </w:p>
      </w:tc>
      <w:tc>
        <w:tcPr>
          <w:tcW w:w="1558" w:type="dxa"/>
          <w:shd w:val="clear" w:color="auto" w:fill="auto"/>
        </w:tcPr>
        <w:p w14:paraId="7C6D84A2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Department:</w:t>
          </w:r>
        </w:p>
      </w:tc>
      <w:tc>
        <w:tcPr>
          <w:tcW w:w="2284" w:type="dxa"/>
          <w:shd w:val="clear" w:color="auto" w:fill="auto"/>
        </w:tcPr>
        <w:p w14:paraId="10862554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Dallas County</w:t>
          </w:r>
        </w:p>
      </w:tc>
    </w:tr>
    <w:tr w:rsidR="00546DB4" w:rsidRPr="00E61696" w14:paraId="0A14C2BB" w14:textId="77777777" w:rsidTr="00546DB4">
      <w:trPr>
        <w:trHeight w:val="259"/>
      </w:trPr>
      <w:tc>
        <w:tcPr>
          <w:tcW w:w="1530" w:type="dxa"/>
          <w:vMerge/>
          <w:shd w:val="clear" w:color="auto" w:fill="auto"/>
        </w:tcPr>
        <w:p w14:paraId="52832C72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</w:p>
      </w:tc>
      <w:tc>
        <w:tcPr>
          <w:tcW w:w="5248" w:type="dxa"/>
          <w:vMerge/>
          <w:shd w:val="clear" w:color="auto" w:fill="auto"/>
        </w:tcPr>
        <w:p w14:paraId="0D4CE1F7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</w:p>
      </w:tc>
      <w:tc>
        <w:tcPr>
          <w:tcW w:w="1558" w:type="dxa"/>
          <w:shd w:val="clear" w:color="auto" w:fill="auto"/>
        </w:tcPr>
        <w:p w14:paraId="59857E52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Revision:</w:t>
          </w:r>
        </w:p>
      </w:tc>
      <w:tc>
        <w:tcPr>
          <w:tcW w:w="2284" w:type="dxa"/>
          <w:shd w:val="clear" w:color="auto" w:fill="auto"/>
        </w:tcPr>
        <w:p w14:paraId="714BF577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</w:p>
      </w:tc>
    </w:tr>
    <w:tr w:rsidR="00546DB4" w:rsidRPr="00E61696" w14:paraId="0D86213F" w14:textId="77777777" w:rsidTr="00546DB4">
      <w:trPr>
        <w:trHeight w:val="257"/>
      </w:trPr>
      <w:tc>
        <w:tcPr>
          <w:tcW w:w="1530" w:type="dxa"/>
          <w:vMerge/>
          <w:shd w:val="clear" w:color="auto" w:fill="auto"/>
        </w:tcPr>
        <w:p w14:paraId="597F3402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</w:p>
      </w:tc>
      <w:tc>
        <w:tcPr>
          <w:tcW w:w="5248" w:type="dxa"/>
          <w:vMerge/>
          <w:shd w:val="clear" w:color="auto" w:fill="auto"/>
        </w:tcPr>
        <w:p w14:paraId="7FFB13C7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</w:p>
      </w:tc>
      <w:tc>
        <w:tcPr>
          <w:tcW w:w="1558" w:type="dxa"/>
          <w:shd w:val="clear" w:color="auto" w:fill="auto"/>
        </w:tcPr>
        <w:p w14:paraId="5E32BE70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Effective Date:</w:t>
          </w:r>
        </w:p>
      </w:tc>
      <w:tc>
        <w:tcPr>
          <w:tcW w:w="2284" w:type="dxa"/>
          <w:shd w:val="clear" w:color="auto" w:fill="auto"/>
        </w:tcPr>
        <w:p w14:paraId="5BC0C659" w14:textId="1FD48F91" w:rsidR="00E61696" w:rsidRPr="00E61696" w:rsidRDefault="00403038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546DB4">
            <w:rPr>
              <w:rFonts w:eastAsia="Calibri"/>
              <w:sz w:val="20"/>
              <w:szCs w:val="22"/>
            </w:rPr>
            <w:t>1/26/2022</w:t>
          </w:r>
        </w:p>
      </w:tc>
    </w:tr>
    <w:tr w:rsidR="00546DB4" w:rsidRPr="00E61696" w14:paraId="0383CA27" w14:textId="77777777" w:rsidTr="00546DB4">
      <w:trPr>
        <w:trHeight w:val="257"/>
      </w:trPr>
      <w:tc>
        <w:tcPr>
          <w:tcW w:w="1530" w:type="dxa"/>
          <w:vMerge/>
          <w:shd w:val="clear" w:color="auto" w:fill="auto"/>
        </w:tcPr>
        <w:p w14:paraId="6DB62A5A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Cs w:val="22"/>
            </w:rPr>
          </w:pPr>
        </w:p>
      </w:tc>
      <w:tc>
        <w:tcPr>
          <w:tcW w:w="5248" w:type="dxa"/>
          <w:shd w:val="clear" w:color="auto" w:fill="auto"/>
        </w:tcPr>
        <w:p w14:paraId="0083AEF1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>Summary of Latest Revision Changes: Initial Release</w:t>
          </w:r>
        </w:p>
      </w:tc>
      <w:tc>
        <w:tcPr>
          <w:tcW w:w="3842" w:type="dxa"/>
          <w:gridSpan w:val="2"/>
          <w:shd w:val="clear" w:color="auto" w:fill="auto"/>
        </w:tcPr>
        <w:p w14:paraId="56DB0AEC" w14:textId="77777777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 xml:space="preserve">Reviewed By: </w:t>
          </w:r>
        </w:p>
        <w:p w14:paraId="2C3EE27E" w14:textId="33049ACE" w:rsidR="00E61696" w:rsidRPr="00E61696" w:rsidRDefault="00E61696" w:rsidP="00546DB4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2"/>
            </w:rPr>
          </w:pPr>
          <w:r w:rsidRPr="00E61696">
            <w:rPr>
              <w:rFonts w:eastAsia="Calibri"/>
              <w:sz w:val="20"/>
              <w:szCs w:val="22"/>
            </w:rPr>
            <w:t xml:space="preserve">Approved By: </w:t>
          </w:r>
          <w:r w:rsidR="00403038" w:rsidRPr="00546DB4">
            <w:rPr>
              <w:rFonts w:eastAsia="Calibri"/>
              <w:sz w:val="20"/>
              <w:szCs w:val="22"/>
            </w:rPr>
            <w:t>Jose Guzman</w:t>
          </w:r>
        </w:p>
      </w:tc>
    </w:tr>
  </w:tbl>
  <w:p w14:paraId="70E2EAA9" w14:textId="071663E4" w:rsidR="00054B17" w:rsidRPr="00260BC7" w:rsidRDefault="00054B17" w:rsidP="00260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656"/>
    <w:rsid w:val="00000573"/>
    <w:rsid w:val="00053329"/>
    <w:rsid w:val="00054B17"/>
    <w:rsid w:val="00070A86"/>
    <w:rsid w:val="000718C6"/>
    <w:rsid w:val="00091CB6"/>
    <w:rsid w:val="0012062F"/>
    <w:rsid w:val="00127886"/>
    <w:rsid w:val="00133405"/>
    <w:rsid w:val="0014433C"/>
    <w:rsid w:val="00166675"/>
    <w:rsid w:val="001E237E"/>
    <w:rsid w:val="001E2900"/>
    <w:rsid w:val="001E7A6E"/>
    <w:rsid w:val="00203100"/>
    <w:rsid w:val="002165C7"/>
    <w:rsid w:val="00260BC7"/>
    <w:rsid w:val="00272978"/>
    <w:rsid w:val="0027672A"/>
    <w:rsid w:val="002D0656"/>
    <w:rsid w:val="00317B9E"/>
    <w:rsid w:val="003748A5"/>
    <w:rsid w:val="00384D8F"/>
    <w:rsid w:val="003857C5"/>
    <w:rsid w:val="003D72D3"/>
    <w:rsid w:val="00403038"/>
    <w:rsid w:val="00414F9E"/>
    <w:rsid w:val="0044023B"/>
    <w:rsid w:val="00451A0F"/>
    <w:rsid w:val="00482C84"/>
    <w:rsid w:val="004A5C10"/>
    <w:rsid w:val="004E472D"/>
    <w:rsid w:val="00546DB4"/>
    <w:rsid w:val="005B0F1A"/>
    <w:rsid w:val="00600862"/>
    <w:rsid w:val="0060381D"/>
    <w:rsid w:val="00612265"/>
    <w:rsid w:val="006571CB"/>
    <w:rsid w:val="00690341"/>
    <w:rsid w:val="006C09AA"/>
    <w:rsid w:val="006D5FB1"/>
    <w:rsid w:val="006F2938"/>
    <w:rsid w:val="006F4157"/>
    <w:rsid w:val="00702A32"/>
    <w:rsid w:val="00771C2E"/>
    <w:rsid w:val="00794F10"/>
    <w:rsid w:val="007B7F35"/>
    <w:rsid w:val="007E4962"/>
    <w:rsid w:val="00807A82"/>
    <w:rsid w:val="00833E33"/>
    <w:rsid w:val="00840503"/>
    <w:rsid w:val="00897AB5"/>
    <w:rsid w:val="008B641D"/>
    <w:rsid w:val="0092598F"/>
    <w:rsid w:val="00934738"/>
    <w:rsid w:val="00992B62"/>
    <w:rsid w:val="009B4B5A"/>
    <w:rsid w:val="009D517C"/>
    <w:rsid w:val="009E63C5"/>
    <w:rsid w:val="009F78E7"/>
    <w:rsid w:val="00A04471"/>
    <w:rsid w:val="00A62EA9"/>
    <w:rsid w:val="00A64CC5"/>
    <w:rsid w:val="00BF6233"/>
    <w:rsid w:val="00C03CCA"/>
    <w:rsid w:val="00C21859"/>
    <w:rsid w:val="00C261E2"/>
    <w:rsid w:val="00C8393A"/>
    <w:rsid w:val="00C83F9E"/>
    <w:rsid w:val="00CC282B"/>
    <w:rsid w:val="00CC7BA6"/>
    <w:rsid w:val="00D614EA"/>
    <w:rsid w:val="00D92667"/>
    <w:rsid w:val="00DF179C"/>
    <w:rsid w:val="00E61696"/>
    <w:rsid w:val="00E72C44"/>
    <w:rsid w:val="00EF048D"/>
    <w:rsid w:val="00EF18C1"/>
    <w:rsid w:val="00F15B64"/>
    <w:rsid w:val="00F359E9"/>
    <w:rsid w:val="00F43A61"/>
    <w:rsid w:val="00F61514"/>
    <w:rsid w:val="00F804D0"/>
    <w:rsid w:val="00F947D0"/>
    <w:rsid w:val="00FA566B"/>
    <w:rsid w:val="00FB2D6A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687C11E"/>
  <w15:chartTrackingRefBased/>
  <w15:docId w15:val="{6D9F9DB3-C0AD-410D-9AE5-EED6B81E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06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4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4B1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054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4B1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F2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29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16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471FB481D54E80FA68B22BA087CA" ma:contentTypeVersion="4" ma:contentTypeDescription="Create a new document." ma:contentTypeScope="" ma:versionID="98ae7a25fa34bb4b0b2c7e6a442553ac">
  <xsd:schema xmlns:xsd="http://www.w3.org/2001/XMLSchema" xmlns:xs="http://www.w3.org/2001/XMLSchema" xmlns:p="http://schemas.microsoft.com/office/2006/metadata/properties" xmlns:ns2="117ca036-721f-4c90-bee3-639ca9c78075" targetNamespace="http://schemas.microsoft.com/office/2006/metadata/properties" ma:root="true" ma:fieldsID="3717c35ea2b193f5dacb1c91c0a4c264" ns2:_="">
    <xsd:import namespace="117ca036-721f-4c90-bee3-639ca9c78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a036-721f-4c90-bee3-639ca9c78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B6DA-3377-46B0-ADF1-68BBF142E1FB}">
  <ds:schemaRefs>
    <ds:schemaRef ds:uri="117ca036-721f-4c90-bee3-639ca9c7807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FBBADA-1542-45A1-A9F0-E7FB511A026D}"/>
</file>

<file path=customXml/itemProps3.xml><?xml version="1.0" encoding="utf-8"?>
<ds:datastoreItem xmlns:ds="http://schemas.openxmlformats.org/officeDocument/2006/customXml" ds:itemID="{0C6924C4-20EE-4EE2-9CC2-84064375E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1D6E0-8F56-41B4-813E-53B1A2BC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CREDIT CARDS POLICY</vt:lpstr>
    </vt:vector>
  </TitlesOfParts>
  <Company>Dallas County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CREDIT CARDS POLICY</dc:title>
  <dc:subject/>
  <dc:creator>Dallas</dc:creator>
  <cp:keywords/>
  <cp:lastModifiedBy>CWebb</cp:lastModifiedBy>
  <cp:revision>30</cp:revision>
  <cp:lastPrinted>2021-08-26T17:17:00Z</cp:lastPrinted>
  <dcterms:created xsi:type="dcterms:W3CDTF">2021-08-26T17:08:00Z</dcterms:created>
  <dcterms:modified xsi:type="dcterms:W3CDTF">2022-03-02T06:32:00Z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0x010100562F471FB481D54E80FA68B22BA087CA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