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939EF" w14:textId="77777777" w:rsidR="007127D3" w:rsidRPr="007D24D2" w:rsidRDefault="007127D3" w:rsidP="007127D3">
      <w:pPr>
        <w:pStyle w:val="Heading2"/>
        <w:rPr>
          <w:rFonts w:eastAsiaTheme="minorHAnsi" w:cstheme="majorHAnsi"/>
          <w:color w:val="auto"/>
          <w:sz w:val="22"/>
          <w:szCs w:val="22"/>
        </w:rPr>
      </w:pPr>
      <w:r w:rsidRPr="007D24D2">
        <w:rPr>
          <w:rFonts w:eastAsiaTheme="minorHAnsi" w:cstheme="majorHAnsi"/>
          <w:color w:val="auto"/>
          <w:sz w:val="22"/>
          <w:szCs w:val="22"/>
        </w:rPr>
        <w:t xml:space="preserve">Dear </w:t>
      </w:r>
      <w:r w:rsidRPr="007D24D2">
        <w:rPr>
          <w:rFonts w:eastAsiaTheme="minorHAnsi" w:cstheme="majorHAnsi"/>
          <w:color w:val="auto"/>
          <w:sz w:val="22"/>
          <w:szCs w:val="22"/>
          <w:shd w:val="clear" w:color="auto" w:fill="E6E6E6"/>
        </w:rPr>
        <w:fldChar w:fldCharType="begin">
          <w:ffData>
            <w:name w:val="Text1"/>
            <w:enabled/>
            <w:calcOnExit w:val="0"/>
            <w:textInput>
              <w:default w:val="[Name of School Teacher/Staff Member/Visitor]"/>
            </w:textInput>
          </w:ffData>
        </w:fldChar>
      </w:r>
      <w:r w:rsidRPr="007D24D2">
        <w:rPr>
          <w:rFonts w:eastAsiaTheme="minorHAnsi" w:cstheme="majorHAnsi"/>
          <w:color w:val="auto"/>
          <w:sz w:val="22"/>
          <w:szCs w:val="22"/>
        </w:rPr>
        <w:instrText xml:space="preserve"> FORMTEXT </w:instrText>
      </w:r>
      <w:r w:rsidRPr="007D24D2">
        <w:rPr>
          <w:rFonts w:eastAsiaTheme="minorHAnsi" w:cstheme="majorHAnsi"/>
          <w:color w:val="auto"/>
          <w:sz w:val="22"/>
          <w:szCs w:val="22"/>
          <w:shd w:val="clear" w:color="auto" w:fill="E6E6E6"/>
        </w:rPr>
      </w:r>
      <w:r w:rsidRPr="007D24D2">
        <w:rPr>
          <w:rFonts w:eastAsiaTheme="minorHAnsi" w:cstheme="majorHAnsi"/>
          <w:color w:val="auto"/>
          <w:sz w:val="22"/>
          <w:szCs w:val="22"/>
          <w:shd w:val="clear" w:color="auto" w:fill="E6E6E6"/>
        </w:rPr>
        <w:fldChar w:fldCharType="separate"/>
      </w:r>
      <w:r w:rsidRPr="007D24D2">
        <w:rPr>
          <w:rFonts w:eastAsiaTheme="minorHAnsi" w:cstheme="majorHAnsi"/>
          <w:noProof/>
          <w:color w:val="auto"/>
          <w:sz w:val="22"/>
          <w:szCs w:val="22"/>
        </w:rPr>
        <w:t>[Name of School Teacher/Staff Member/Visitor]</w:t>
      </w:r>
      <w:r w:rsidRPr="007D24D2">
        <w:rPr>
          <w:rFonts w:eastAsiaTheme="minorHAnsi" w:cstheme="majorHAnsi"/>
          <w:color w:val="auto"/>
          <w:sz w:val="22"/>
          <w:szCs w:val="22"/>
          <w:shd w:val="clear" w:color="auto" w:fill="E6E6E6"/>
        </w:rPr>
        <w:fldChar w:fldCharType="end"/>
      </w:r>
      <w:r w:rsidRPr="007D24D2">
        <w:rPr>
          <w:rFonts w:eastAsiaTheme="minorHAnsi" w:cstheme="majorHAnsi"/>
          <w:color w:val="auto"/>
          <w:sz w:val="22"/>
          <w:szCs w:val="22"/>
        </w:rPr>
        <w:t>,</w:t>
      </w:r>
    </w:p>
    <w:p w14:paraId="0F00534E" w14:textId="77777777" w:rsidR="007127D3" w:rsidRPr="007D24D2" w:rsidRDefault="007127D3" w:rsidP="007127D3">
      <w:pPr>
        <w:tabs>
          <w:tab w:val="left" w:pos="2420"/>
        </w:tabs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ab/>
      </w:r>
    </w:p>
    <w:p w14:paraId="1A8883C5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You are receiving this letter because you have been identified as a potential close contact with a person who tested positive for COVID-19 at </w: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begin">
          <w:ffData>
            <w:name w:val=""/>
            <w:enabled/>
            <w:calcOnExit w:val="0"/>
            <w:textInput>
              <w:default w:val="[NAME OF SCHOOL]"/>
            </w:textInput>
          </w:ffData>
        </w:fldChar>
      </w:r>
      <w:r w:rsidRPr="007D24D2">
        <w:rPr>
          <w:rFonts w:asciiTheme="majorHAnsi" w:hAnsiTheme="majorHAnsi" w:cstheme="majorHAnsi"/>
          <w:b/>
          <w:bCs/>
          <w:color w:val="000000" w:themeColor="text1"/>
        </w:rPr>
        <w:instrText xml:space="preserve"> FORMTEXT </w:instrTex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b/>
          <w:bCs/>
          <w:noProof/>
          <w:color w:val="000000" w:themeColor="text1"/>
        </w:rPr>
        <w:t>[NAME OF SCHOOL]</w: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</w:rPr>
        <w:t>. Close contact means being within 6 feet (2 meters) of someone for 15 minutes or more, or if someone with COVID-19 coughed on you, kissed you, shared utensils with you, or you had direct contact with their body secretions.</w:t>
      </w:r>
    </w:p>
    <w:p w14:paraId="0233EB65" w14:textId="77777777" w:rsidR="007127D3" w:rsidRPr="007D24D2" w:rsidRDefault="007127D3" w:rsidP="007127D3">
      <w:pPr>
        <w:rPr>
          <w:rFonts w:asciiTheme="majorHAnsi" w:hAnsiTheme="majorHAnsi" w:cstheme="majorHAnsi"/>
        </w:rPr>
      </w:pPr>
    </w:p>
    <w:p w14:paraId="1CDA3877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You may have had close contact with someone with COVID-19 on the following date(s): </w: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begin">
          <w:ffData>
            <w:name w:val="Text2"/>
            <w:enabled/>
            <w:calcOnExit w:val="0"/>
            <w:textInput>
              <w:default w:val="[DATES HERE]"/>
            </w:textInput>
          </w:ffData>
        </w:fldChar>
      </w:r>
      <w:r w:rsidRPr="007D24D2">
        <w:rPr>
          <w:rFonts w:asciiTheme="majorHAnsi" w:hAnsiTheme="majorHAnsi" w:cstheme="majorHAnsi"/>
          <w:b/>
          <w:bCs/>
        </w:rPr>
        <w:instrText xml:space="preserve"> FORMTEXT </w:instrTex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b/>
          <w:bCs/>
          <w:noProof/>
        </w:rPr>
        <w:t>[DATES HERE]</w: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</w:rPr>
        <w:t>.</w:t>
      </w:r>
    </w:p>
    <w:p w14:paraId="7AB4FE9A" w14:textId="77777777" w:rsidR="007127D3" w:rsidRPr="007D24D2" w:rsidRDefault="007127D3" w:rsidP="007127D3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 xml:space="preserve">What should I do now? </w:t>
      </w:r>
    </w:p>
    <w:p w14:paraId="0C9854D5" w14:textId="77777777" w:rsidR="007127D3" w:rsidRPr="007D24D2" w:rsidRDefault="007127D3" w:rsidP="007127D3">
      <w:pPr>
        <w:pStyle w:val="Heading1"/>
        <w:spacing w:before="0"/>
        <w:rPr>
          <w:rFonts w:eastAsiaTheme="minorHAnsi" w:cstheme="majorHAnsi"/>
          <w:color w:val="000000"/>
          <w:sz w:val="22"/>
          <w:szCs w:val="22"/>
        </w:rPr>
      </w:pPr>
      <w:r w:rsidRPr="007D24D2">
        <w:rPr>
          <w:rFonts w:eastAsiaTheme="minorHAnsi" w:cstheme="majorHAnsi"/>
          <w:color w:val="000000"/>
          <w:sz w:val="22"/>
          <w:szCs w:val="22"/>
        </w:rPr>
        <w:t xml:space="preserve">Public Health - Seattle &amp; King County recommends the following:  </w:t>
      </w:r>
    </w:p>
    <w:p w14:paraId="4AFB1EA9" w14:textId="77777777" w:rsidR="007127D3" w:rsidRPr="007D24D2" w:rsidRDefault="007127D3" w:rsidP="007127D3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b/>
          <w:bCs/>
          <w:color w:val="000000"/>
        </w:rPr>
      </w:pPr>
      <w:r w:rsidRPr="007D24D2">
        <w:rPr>
          <w:rFonts w:asciiTheme="majorHAnsi" w:hAnsiTheme="majorHAnsi" w:cstheme="majorHAnsi"/>
          <w:b/>
          <w:bCs/>
        </w:rPr>
        <w:t xml:space="preserve">The safest option is to stay home (“quarantine”) and away from other people until </w: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begin">
          <w:ffData>
            <w:name w:val="Text3"/>
            <w:enabled/>
            <w:calcOnExit w:val="0"/>
            <w:textInput>
              <w:default w:val="[date 14 days since date of last exposure]"/>
            </w:textInput>
          </w:ffData>
        </w:fldChar>
      </w:r>
      <w:r w:rsidRPr="007D24D2">
        <w:rPr>
          <w:rFonts w:asciiTheme="majorHAnsi" w:hAnsiTheme="majorHAnsi" w:cstheme="majorHAnsi"/>
          <w:b/>
          <w:bCs/>
          <w:color w:val="000000" w:themeColor="text1"/>
        </w:rPr>
        <w:instrText xml:space="preserve"> FORMTEXT </w:instrTex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b/>
          <w:bCs/>
          <w:noProof/>
          <w:color w:val="000000" w:themeColor="text1"/>
        </w:rPr>
        <w:t>[date 14 days since date of last exposure]</w:t>
      </w:r>
      <w:r w:rsidRPr="007D24D2">
        <w:rPr>
          <w:rFonts w:asciiTheme="majorHAnsi" w:hAnsiTheme="majorHAnsi" w:cstheme="majorHAnsi"/>
          <w:b/>
          <w:bCs/>
          <w:color w:val="000000" w:themeColor="text1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  <w:b/>
          <w:bCs/>
        </w:rPr>
        <w:t>.</w:t>
      </w:r>
      <w:r w:rsidRPr="007D24D2">
        <w:rPr>
          <w:rFonts w:asciiTheme="majorHAnsi" w:hAnsiTheme="majorHAnsi" w:cstheme="majorHAnsi"/>
          <w:b/>
          <w:bCs/>
          <w:color w:val="808080" w:themeColor="background1" w:themeShade="80"/>
        </w:rPr>
        <w:t xml:space="preserve"> </w:t>
      </w:r>
      <w:r w:rsidRPr="007D24D2">
        <w:rPr>
          <w:rFonts w:asciiTheme="majorHAnsi" w:hAnsiTheme="majorHAnsi" w:cstheme="majorHAnsi"/>
          <w:b/>
          <w:bCs/>
        </w:rPr>
        <w:t xml:space="preserve">If staying home for 14 days is not possible, there are shorter quarantine alternatives </w:t>
      </w:r>
      <w:r w:rsidRPr="007D24D2">
        <w:rPr>
          <w:rFonts w:asciiTheme="majorHAnsi" w:hAnsiTheme="majorHAnsi" w:cstheme="majorHAnsi"/>
          <w:b/>
          <w:bCs/>
          <w:color w:val="000000"/>
        </w:rPr>
        <w:t>(</w:t>
      </w:r>
      <w:hyperlink r:id="rId8" w:history="1">
        <w:r w:rsidRPr="007D24D2">
          <w:rPr>
            <w:rStyle w:val="Hyperlink"/>
            <w:rFonts w:cstheme="majorHAnsi"/>
            <w:b/>
            <w:bCs/>
          </w:rPr>
          <w:t>https://www.cdc.gov/coronavirus/2019-ncov/if-you-are-sick/quarantine.html</w:t>
        </w:r>
      </w:hyperlink>
      <w:r w:rsidRPr="007D24D2">
        <w:rPr>
          <w:rFonts w:asciiTheme="majorHAnsi" w:hAnsiTheme="majorHAnsi" w:cstheme="majorHAnsi"/>
          <w:b/>
          <w:bCs/>
          <w:color w:val="000000"/>
        </w:rPr>
        <w:t>).</w:t>
      </w:r>
    </w:p>
    <w:p w14:paraId="1ED4047A" w14:textId="77777777" w:rsidR="007127D3" w:rsidRPr="007D24D2" w:rsidRDefault="007127D3" w:rsidP="007127D3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Watch for COVID-19 symptoms (see list below). </w:t>
      </w:r>
    </w:p>
    <w:p w14:paraId="46BC6FF2" w14:textId="77777777" w:rsidR="007127D3" w:rsidRPr="007D24D2" w:rsidRDefault="007127D3" w:rsidP="007127D3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>You should not attend work or participate in other social or community activities during quarantine.</w:t>
      </w:r>
    </w:p>
    <w:p w14:paraId="461F7686" w14:textId="77777777" w:rsidR="007127D3" w:rsidRPr="007D24D2" w:rsidRDefault="007127D3" w:rsidP="007127D3">
      <w:pPr>
        <w:pStyle w:val="Default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Your household members do not have to quarantine </w:t>
      </w:r>
      <w:r w:rsidRPr="007D24D2">
        <w:rPr>
          <w:rFonts w:asciiTheme="majorHAnsi" w:hAnsiTheme="majorHAnsi" w:cstheme="majorHAnsi"/>
          <w:b/>
          <w:bCs/>
          <w:sz w:val="22"/>
          <w:szCs w:val="22"/>
          <w:u w:val="single"/>
        </w:rPr>
        <w:t>unless</w:t>
      </w:r>
      <w:r w:rsidRPr="007D24D2">
        <w:rPr>
          <w:rFonts w:asciiTheme="majorHAnsi" w:hAnsiTheme="majorHAnsi" w:cstheme="majorHAnsi"/>
          <w:sz w:val="22"/>
          <w:szCs w:val="22"/>
        </w:rPr>
        <w:t xml:space="preserve"> you develop symptoms or test positive for COVID-19.</w:t>
      </w:r>
    </w:p>
    <w:p w14:paraId="4012C3D4" w14:textId="77777777" w:rsidR="007127D3" w:rsidRPr="007D24D2" w:rsidRDefault="007127D3" w:rsidP="007127D3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AEF6AFE" w14:textId="77777777" w:rsidR="007127D3" w:rsidRPr="007D24D2" w:rsidRDefault="007127D3" w:rsidP="007127D3">
      <w:pPr>
        <w:pStyle w:val="BodyText"/>
        <w:rPr>
          <w:rFonts w:asciiTheme="majorHAnsi" w:eastAsiaTheme="minorEastAsia" w:hAnsiTheme="majorHAnsi" w:cstheme="majorHAnsi"/>
          <w:color w:val="000000" w:themeColor="text1"/>
        </w:rPr>
      </w:pPr>
      <w:r w:rsidRPr="00CD394A">
        <w:rPr>
          <w:rFonts w:asciiTheme="majorHAnsi" w:hAnsiTheme="majorHAnsi" w:cstheme="majorHAnsi"/>
        </w:rPr>
        <w:t xml:space="preserve">**Staff who are fully vaccinated (2 weeks after last vaccination dose) </w:t>
      </w:r>
      <w:r w:rsidRPr="00CD394A">
        <w:rPr>
          <w:rFonts w:asciiTheme="majorHAnsi" w:hAnsiTheme="majorHAnsi" w:cstheme="majorHAnsi"/>
          <w:b/>
          <w:bCs/>
        </w:rPr>
        <w:t>do not need to quarantine</w:t>
      </w:r>
      <w:r w:rsidRPr="00CD394A">
        <w:rPr>
          <w:rFonts w:asciiTheme="majorHAnsi" w:hAnsiTheme="majorHAnsi" w:cstheme="majorHAnsi"/>
        </w:rPr>
        <w:t xml:space="preserve"> after COVID-19 exposure. Watch for symptoms for 14 days. </w:t>
      </w:r>
    </w:p>
    <w:p w14:paraId="3DE856FC" w14:textId="77777777" w:rsidR="007127D3" w:rsidRPr="007D24D2" w:rsidRDefault="007127D3" w:rsidP="007127D3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Should you be tested for COVID-19?</w:t>
      </w:r>
    </w:p>
    <w:p w14:paraId="155DCAAE" w14:textId="77777777" w:rsidR="007127D3" w:rsidRPr="007D24D2" w:rsidRDefault="007127D3" w:rsidP="007127D3">
      <w:pPr>
        <w:pStyle w:val="Default"/>
        <w:rPr>
          <w:rFonts w:asciiTheme="majorHAnsi" w:hAnsiTheme="majorHAnsi" w:cstheme="majorHAnsi"/>
          <w:color w:val="0563C1"/>
          <w:sz w:val="22"/>
          <w:szCs w:val="22"/>
          <w:u w:val="single"/>
        </w:rPr>
      </w:pPr>
      <w:r w:rsidRPr="007D24D2">
        <w:rPr>
          <w:rFonts w:asciiTheme="majorHAnsi" w:hAnsiTheme="majorHAnsi" w:cstheme="majorHAnsi"/>
          <w:sz w:val="22"/>
          <w:szCs w:val="22"/>
        </w:rPr>
        <w:t xml:space="preserve">Yes! You should be tested no sooner than </w:t>
      </w:r>
      <w:r w:rsidRPr="007D24D2">
        <w:rPr>
          <w:rFonts w:asciiTheme="majorHAnsi" w:hAnsiTheme="majorHAnsi" w:cstheme="majorHAnsi"/>
          <w:color w:val="auto"/>
          <w:sz w:val="22"/>
          <w:szCs w:val="22"/>
        </w:rPr>
        <w:t xml:space="preserve">day three after </w:t>
      </w:r>
      <w:r w:rsidRPr="007D24D2">
        <w:rPr>
          <w:rFonts w:asciiTheme="majorHAnsi" w:hAnsiTheme="majorHAnsi" w:cstheme="majorHAnsi"/>
          <w:sz w:val="22"/>
          <w:szCs w:val="22"/>
        </w:rPr>
        <w:t>exposure. Call your medical provider to be tested or go to a free testing site</w:t>
      </w:r>
      <w:r w:rsidRPr="007D24D2">
        <w:rPr>
          <w:rStyle w:val="Hyperlink"/>
          <w:rFonts w:cstheme="majorHAnsi"/>
          <w:color w:val="000000" w:themeColor="text1"/>
          <w:sz w:val="22"/>
          <w:szCs w:val="22"/>
        </w:rPr>
        <w:t xml:space="preserve">: </w:t>
      </w:r>
      <w:hyperlink r:id="rId9" w:history="1">
        <w:r w:rsidRPr="007D24D2">
          <w:rPr>
            <w:rStyle w:val="Hyperlink"/>
            <w:rFonts w:cstheme="majorHAnsi"/>
            <w:sz w:val="22"/>
            <w:szCs w:val="22"/>
          </w:rPr>
          <w:t>https://www.dallascounty.org/covid-19/testing-locations.php</w:t>
        </w:r>
      </w:hyperlink>
      <w:r w:rsidRPr="007D24D2">
        <w:rPr>
          <w:rFonts w:asciiTheme="majorHAnsi" w:hAnsiTheme="majorHAnsi" w:cstheme="majorHAnsi"/>
          <w:sz w:val="22"/>
          <w:szCs w:val="22"/>
        </w:rPr>
        <w:t>.</w:t>
      </w:r>
    </w:p>
    <w:p w14:paraId="4A35337A" w14:textId="77777777" w:rsidR="007127D3" w:rsidRPr="007D24D2" w:rsidRDefault="007127D3" w:rsidP="007127D3">
      <w:pPr>
        <w:pStyle w:val="Default"/>
        <w:numPr>
          <w:ilvl w:val="0"/>
          <w:numId w:val="2"/>
        </w:numPr>
        <w:ind w:left="720"/>
        <w:rPr>
          <w:rFonts w:asciiTheme="majorHAnsi" w:hAnsiTheme="majorHAnsi" w:cstheme="majorHAnsi"/>
          <w:b/>
          <w:bCs/>
          <w:sz w:val="22"/>
          <w:szCs w:val="22"/>
        </w:rPr>
      </w:pPr>
      <w:r w:rsidRPr="007D24D2">
        <w:rPr>
          <w:rFonts w:asciiTheme="majorHAnsi" w:hAnsiTheme="majorHAnsi" w:cstheme="majorHAnsi"/>
          <w:b/>
          <w:bCs/>
          <w:sz w:val="22"/>
          <w:szCs w:val="22"/>
        </w:rPr>
        <w:t xml:space="preserve">If your test result shows that you have COVID-19, please notify </w:t>
      </w:r>
      <w:r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begin">
          <w:ffData>
            <w:name w:val="Text4"/>
            <w:enabled/>
            <w:calcOnExit w:val="0"/>
            <w:textInput>
              <w:default w:val="[contact name, name of school, phone number or email]"/>
            </w:textInput>
          </w:ffData>
        </w:fldChar>
      </w:r>
      <w:r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instrText xml:space="preserve"> FORMTEXT </w:instrText>
      </w:r>
      <w:r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</w:r>
      <w:r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w:t>[contact name, name of school, phone number or email]</w:t>
      </w:r>
      <w:r w:rsidRPr="007D24D2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  <w:b/>
          <w:bCs/>
          <w:color w:val="808080" w:themeColor="background1" w:themeShade="80"/>
          <w:sz w:val="22"/>
          <w:szCs w:val="22"/>
        </w:rPr>
        <w:t xml:space="preserve"> </w:t>
      </w:r>
      <w:r w:rsidRPr="007D24D2">
        <w:rPr>
          <w:rFonts w:asciiTheme="majorHAnsi" w:hAnsiTheme="majorHAnsi" w:cstheme="majorHAnsi"/>
          <w:b/>
          <w:bCs/>
          <w:color w:val="auto"/>
          <w:sz w:val="22"/>
          <w:szCs w:val="22"/>
        </w:rPr>
        <w:t>as soon as possible.</w:t>
      </w:r>
    </w:p>
    <w:p w14:paraId="7604A6FC" w14:textId="77777777" w:rsidR="007127D3" w:rsidRPr="007D24D2" w:rsidRDefault="007127D3" w:rsidP="007127D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color w:val="000000"/>
        </w:rPr>
      </w:pPr>
      <w:r w:rsidRPr="007D24D2">
        <w:rPr>
          <w:rFonts w:asciiTheme="majorHAnsi" w:hAnsiTheme="majorHAnsi" w:cstheme="majorHAnsi"/>
        </w:rPr>
        <w:t xml:space="preserve">If your test result is negative, please quarantine until </w: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begin">
          <w:ffData>
            <w:name w:val="Text7"/>
            <w:enabled/>
            <w:calcOnExit w:val="0"/>
            <w:textInput>
              <w:default w:val="[DATE FROM ABOVE]"/>
            </w:textInput>
          </w:ffData>
        </w:fldChar>
      </w:r>
      <w:r w:rsidRPr="007D24D2">
        <w:rPr>
          <w:rFonts w:asciiTheme="majorHAnsi" w:hAnsiTheme="majorHAnsi" w:cstheme="majorHAnsi"/>
          <w:b/>
          <w:bCs/>
        </w:rPr>
        <w:instrText xml:space="preserve"> FORMTEXT </w:instrTex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b/>
          <w:bCs/>
          <w:noProof/>
        </w:rPr>
        <w:t>[DATE FROM ABOVE]</w:t>
      </w:r>
      <w:r w:rsidRPr="007D24D2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</w:rPr>
        <w:t xml:space="preserve">. A negative test does not necessarily mean you do not have COVID-19. The test result only means that you do not have COVID-19 at the time of testing. </w:t>
      </w:r>
    </w:p>
    <w:p w14:paraId="2B86FF52" w14:textId="77777777" w:rsidR="007127D3" w:rsidRPr="007D24D2" w:rsidRDefault="007127D3" w:rsidP="007127D3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What are the common symptoms of COVID-19?</w:t>
      </w:r>
    </w:p>
    <w:p w14:paraId="74FDA44F" w14:textId="77777777" w:rsidR="007127D3" w:rsidRPr="007D24D2" w:rsidRDefault="007127D3" w:rsidP="007127D3">
      <w:pPr>
        <w:pStyle w:val="BodyText"/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Most coronavirus illnesses are mild with fever and cough. Adults and children with COVID-19 have reported the following symptoms or combinations of symptoms, which may appear 2 – 14 days after exposure to the virus:</w:t>
      </w:r>
    </w:p>
    <w:p w14:paraId="41955B64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eastAsiaTheme="minorEastAsia" w:hAnsiTheme="majorHAnsi" w:cstheme="majorHAnsi"/>
        </w:rPr>
      </w:pPr>
      <w:r w:rsidRPr="007D24D2">
        <w:rPr>
          <w:rFonts w:asciiTheme="majorHAnsi" w:hAnsiTheme="majorHAnsi" w:cstheme="majorHAnsi"/>
        </w:rPr>
        <w:t>Fever of 100.4°F / 38°C or higher</w:t>
      </w:r>
    </w:p>
    <w:p w14:paraId="19DFEC5D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Cough</w:t>
      </w:r>
    </w:p>
    <w:p w14:paraId="3E7B67E1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Shortness of breath or difficulty breathing</w:t>
      </w:r>
    </w:p>
    <w:p w14:paraId="1F4CF024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Chills</w:t>
      </w:r>
    </w:p>
    <w:p w14:paraId="65A560E7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Fatigue</w:t>
      </w:r>
    </w:p>
    <w:p w14:paraId="1483773B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eastAsiaTheme="minorEastAsia" w:hAnsiTheme="majorHAnsi" w:cstheme="majorHAnsi"/>
        </w:rPr>
      </w:pPr>
      <w:r w:rsidRPr="007D24D2">
        <w:rPr>
          <w:rFonts w:asciiTheme="majorHAnsi" w:hAnsiTheme="majorHAnsi" w:cstheme="majorHAnsi"/>
        </w:rPr>
        <w:t>Muscle pain or body aches</w:t>
      </w:r>
    </w:p>
    <w:p w14:paraId="1281C8D6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Headache</w:t>
      </w:r>
    </w:p>
    <w:p w14:paraId="18026847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New loss of taste or smell</w:t>
      </w:r>
    </w:p>
    <w:p w14:paraId="2F67178D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Sore throat</w:t>
      </w:r>
    </w:p>
    <w:p w14:paraId="20FF5910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Congestion or runny nose</w:t>
      </w:r>
    </w:p>
    <w:p w14:paraId="7F08704F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Nausea or vomiting</w:t>
      </w:r>
    </w:p>
    <w:p w14:paraId="01C97B11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Diarrhea</w:t>
      </w:r>
    </w:p>
    <w:p w14:paraId="2982F21A" w14:textId="77777777" w:rsidR="007127D3" w:rsidRPr="007D24D2" w:rsidRDefault="007127D3" w:rsidP="007127D3">
      <w:pPr>
        <w:pStyle w:val="BodyText"/>
        <w:numPr>
          <w:ilvl w:val="0"/>
          <w:numId w:val="1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Other signs of new illness that are unrelated to a preexisting condition (such as seasonal allergies)</w:t>
      </w:r>
    </w:p>
    <w:p w14:paraId="1F8E8865" w14:textId="77777777" w:rsidR="007127D3" w:rsidRPr="007D24D2" w:rsidRDefault="007127D3" w:rsidP="007127D3">
      <w:pPr>
        <w:pStyle w:val="BodyText"/>
        <w:rPr>
          <w:rFonts w:asciiTheme="majorHAnsi" w:hAnsiTheme="majorHAnsi" w:cstheme="majorHAnsi"/>
        </w:rPr>
      </w:pPr>
    </w:p>
    <w:p w14:paraId="3A1356F8" w14:textId="77777777" w:rsidR="007127D3" w:rsidRPr="007D24D2" w:rsidRDefault="007127D3" w:rsidP="007127D3">
      <w:pPr>
        <w:pStyle w:val="BodyText"/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This list does not include all possible symptoms. Please talk to your medical provider for any other symptoms that are severe or concerning to you.</w:t>
      </w:r>
    </w:p>
    <w:p w14:paraId="12FC3E7D" w14:textId="77777777" w:rsidR="007127D3" w:rsidRPr="007D24D2" w:rsidRDefault="007127D3" w:rsidP="007127D3">
      <w:pPr>
        <w:pStyle w:val="BodyText"/>
        <w:rPr>
          <w:rFonts w:asciiTheme="majorHAnsi" w:hAnsiTheme="majorHAnsi" w:cstheme="majorHAnsi"/>
        </w:rPr>
      </w:pPr>
    </w:p>
    <w:p w14:paraId="71F60571" w14:textId="77777777" w:rsidR="007127D3" w:rsidRPr="007D24D2" w:rsidRDefault="007127D3" w:rsidP="007127D3">
      <w:pPr>
        <w:pStyle w:val="BodyText"/>
        <w:rPr>
          <w:rFonts w:asciiTheme="majorHAnsi" w:eastAsiaTheme="majorEastAsia" w:hAnsiTheme="majorHAnsi" w:cstheme="majorHAnsi"/>
          <w:color w:val="2E74B5" w:themeColor="accent1" w:themeShade="BF"/>
        </w:rPr>
      </w:pPr>
      <w:r w:rsidRPr="007D24D2">
        <w:rPr>
          <w:rFonts w:asciiTheme="majorHAnsi" w:eastAsiaTheme="majorEastAsia" w:hAnsiTheme="majorHAnsi" w:cstheme="majorHAnsi"/>
          <w:color w:val="2E74B5" w:themeColor="accent1" w:themeShade="BF"/>
        </w:rPr>
        <w:t xml:space="preserve">When can </w:t>
      </w:r>
      <w:r>
        <w:rPr>
          <w:rFonts w:asciiTheme="majorHAnsi" w:eastAsiaTheme="majorEastAsia" w:hAnsiTheme="majorHAnsi" w:cstheme="majorHAnsi"/>
          <w:color w:val="2E74B5" w:themeColor="accent1" w:themeShade="BF"/>
        </w:rPr>
        <w:t>I</w:t>
      </w:r>
      <w:r w:rsidRPr="007D24D2">
        <w:rPr>
          <w:rFonts w:asciiTheme="majorHAnsi" w:eastAsiaTheme="majorEastAsia" w:hAnsiTheme="majorHAnsi" w:cstheme="majorHAnsi"/>
          <w:color w:val="2E74B5" w:themeColor="accent1" w:themeShade="BF"/>
        </w:rPr>
        <w:t xml:space="preserve"> return to </w:t>
      </w:r>
      <w:r>
        <w:rPr>
          <w:rFonts w:asciiTheme="majorHAnsi" w:eastAsiaTheme="majorEastAsia" w:hAnsiTheme="majorHAnsi" w:cstheme="majorHAnsi"/>
          <w:color w:val="2E74B5" w:themeColor="accent1" w:themeShade="BF"/>
        </w:rPr>
        <w:t>the</w:t>
      </w:r>
      <w:r w:rsidRPr="007D24D2">
        <w:rPr>
          <w:rFonts w:asciiTheme="majorHAnsi" w:eastAsiaTheme="majorEastAsia" w:hAnsiTheme="majorHAnsi" w:cstheme="majorHAnsi"/>
          <w:color w:val="2E74B5" w:themeColor="accent1" w:themeShade="BF"/>
        </w:rPr>
        <w:t xml:space="preserve"> child care or early learning program?  </w:t>
      </w:r>
    </w:p>
    <w:p w14:paraId="063BBD8F" w14:textId="77777777" w:rsidR="007127D3" w:rsidRPr="007D24D2" w:rsidRDefault="007127D3" w:rsidP="007127D3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You </w:t>
      </w:r>
      <w:r w:rsidRPr="007D24D2">
        <w:rPr>
          <w:rFonts w:asciiTheme="majorHAnsi" w:hAnsiTheme="majorHAnsi" w:cstheme="majorHAnsi"/>
          <w:b/>
          <w:bCs/>
          <w:color w:val="000000"/>
        </w:rPr>
        <w:t xml:space="preserve">may return to the child care program the day after </w:t>
      </w:r>
      <w:r>
        <w:rPr>
          <w:rFonts w:asciiTheme="majorHAnsi" w:hAnsiTheme="majorHAnsi" w:cstheme="majorHAnsi"/>
          <w:b/>
          <w:bCs/>
          <w:color w:val="000000"/>
        </w:rPr>
        <w:t>you</w:t>
      </w:r>
      <w:r w:rsidRPr="007D24D2">
        <w:rPr>
          <w:rFonts w:asciiTheme="majorHAnsi" w:hAnsiTheme="majorHAnsi" w:cstheme="majorHAnsi"/>
          <w:b/>
          <w:bCs/>
          <w:color w:val="000000"/>
        </w:rPr>
        <w:t xml:space="preserve"> com</w:t>
      </w:r>
      <w:r>
        <w:rPr>
          <w:rFonts w:asciiTheme="majorHAnsi" w:hAnsiTheme="majorHAnsi" w:cstheme="majorHAnsi"/>
          <w:b/>
          <w:bCs/>
          <w:color w:val="000000"/>
        </w:rPr>
        <w:t>plete your</w:t>
      </w:r>
      <w:r w:rsidRPr="007D24D2">
        <w:rPr>
          <w:rFonts w:asciiTheme="majorHAnsi" w:hAnsiTheme="majorHAnsi" w:cstheme="majorHAnsi"/>
          <w:b/>
          <w:bCs/>
          <w:color w:val="000000"/>
        </w:rPr>
        <w:t xml:space="preserve"> full quarantine period </w:t>
      </w:r>
      <w:r w:rsidRPr="007D24D2">
        <w:rPr>
          <w:rFonts w:asciiTheme="majorHAnsi" w:hAnsiTheme="majorHAnsi" w:cstheme="majorHAnsi"/>
          <w:color w:val="000000"/>
        </w:rPr>
        <w:t xml:space="preserve">if </w:t>
      </w:r>
      <w:r>
        <w:rPr>
          <w:rFonts w:asciiTheme="majorHAnsi" w:hAnsiTheme="majorHAnsi" w:cstheme="majorHAnsi"/>
          <w:color w:val="000000"/>
        </w:rPr>
        <w:t>you</w:t>
      </w:r>
      <w:r w:rsidRPr="007D24D2">
        <w:rPr>
          <w:rFonts w:asciiTheme="majorHAnsi" w:hAnsiTheme="majorHAnsi" w:cstheme="majorHAnsi"/>
          <w:color w:val="000000"/>
        </w:rPr>
        <w:t xml:space="preserve"> are well.</w:t>
      </w:r>
      <w:r w:rsidRPr="007D24D2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7D24D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3CE3D404" w14:textId="77777777" w:rsidR="007127D3" w:rsidRPr="007D24D2" w:rsidRDefault="007127D3" w:rsidP="007127D3">
      <w:pPr>
        <w:overflowPunct w:val="0"/>
        <w:autoSpaceDE w:val="0"/>
        <w:autoSpaceDN w:val="0"/>
        <w:adjustRightInd w:val="0"/>
        <w:ind w:left="720" w:right="-360"/>
        <w:textAlignment w:val="baseline"/>
        <w:rPr>
          <w:rFonts w:asciiTheme="majorHAnsi" w:eastAsia="Times New Roman" w:hAnsiTheme="majorHAnsi" w:cstheme="majorHAnsi"/>
          <w:lang w:val="en"/>
        </w:rPr>
      </w:pPr>
    </w:p>
    <w:p w14:paraId="0B4978B8" w14:textId="77777777" w:rsidR="007127D3" w:rsidRPr="00CD394A" w:rsidRDefault="007127D3" w:rsidP="007127D3">
      <w:p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If your test result shows that you have COVID-19</w:t>
      </w:r>
      <w:r w:rsidRPr="00CD394A">
        <w:rPr>
          <w:rFonts w:asciiTheme="majorHAnsi" w:eastAsia="Times New Roman" w:hAnsiTheme="majorHAnsi" w:cstheme="majorHAnsi"/>
          <w:lang w:val="en"/>
        </w:rPr>
        <w:t>, you can return to the center when it has been either:</w:t>
      </w:r>
    </w:p>
    <w:p w14:paraId="1CA8E777" w14:textId="77777777" w:rsidR="007127D3" w:rsidRPr="00CD394A" w:rsidRDefault="007127D3" w:rsidP="007127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lang w:val="en"/>
        </w:rPr>
        <w:t>At least 10 days from the start of symptoms (if symptomatic)</w:t>
      </w:r>
    </w:p>
    <w:p w14:paraId="16C471B0" w14:textId="77777777" w:rsidR="007127D3" w:rsidRPr="00CD394A" w:rsidRDefault="007127D3" w:rsidP="007127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AND</w:t>
      </w:r>
      <w:r w:rsidRPr="00CD394A">
        <w:rPr>
          <w:rFonts w:asciiTheme="majorHAnsi" w:eastAsia="Times New Roman" w:hAnsiTheme="majorHAnsi" w:cstheme="majorHAnsi"/>
          <w:lang w:val="en"/>
        </w:rPr>
        <w:t xml:space="preserve"> 24 hours after fever has resolved (without fever-reducing medication) </w:t>
      </w:r>
    </w:p>
    <w:p w14:paraId="094A1BEC" w14:textId="77777777" w:rsidR="007127D3" w:rsidRPr="00CD394A" w:rsidRDefault="007127D3" w:rsidP="007127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AND</w:t>
      </w:r>
      <w:r w:rsidRPr="00CD394A">
        <w:rPr>
          <w:rFonts w:asciiTheme="majorHAnsi" w:eastAsia="Times New Roman" w:hAnsiTheme="majorHAnsi" w:cstheme="majorHAnsi"/>
          <w:lang w:val="en"/>
        </w:rPr>
        <w:t xml:space="preserve"> symptoms have improved </w:t>
      </w:r>
    </w:p>
    <w:p w14:paraId="7B1DDBF0" w14:textId="77777777" w:rsidR="007127D3" w:rsidRPr="00CD394A" w:rsidRDefault="007127D3" w:rsidP="007127D3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-360"/>
        <w:textAlignment w:val="baseline"/>
        <w:rPr>
          <w:rFonts w:asciiTheme="majorHAnsi" w:eastAsia="Times New Roman" w:hAnsiTheme="majorHAnsi" w:cstheme="majorHAnsi"/>
          <w:lang w:val="en"/>
        </w:rPr>
      </w:pPr>
      <w:r w:rsidRPr="00CD394A">
        <w:rPr>
          <w:rFonts w:asciiTheme="majorHAnsi" w:eastAsia="Times New Roman" w:hAnsiTheme="majorHAnsi" w:cstheme="majorHAnsi"/>
          <w:b/>
          <w:bCs/>
          <w:lang w:val="en"/>
        </w:rPr>
        <w:t>OR</w:t>
      </w:r>
      <w:r w:rsidRPr="00CD394A">
        <w:rPr>
          <w:rFonts w:asciiTheme="majorHAnsi" w:eastAsia="Times New Roman" w:hAnsiTheme="majorHAnsi" w:cstheme="majorHAnsi"/>
          <w:lang w:val="en"/>
        </w:rPr>
        <w:t xml:space="preserve"> 10 days after positive test was collected (if they never develop symptoms)</w:t>
      </w:r>
    </w:p>
    <w:p w14:paraId="438B70A9" w14:textId="77777777" w:rsidR="007127D3" w:rsidRPr="007D24D2" w:rsidRDefault="007127D3" w:rsidP="007127D3">
      <w:pPr>
        <w:pStyle w:val="Heading1"/>
        <w:rPr>
          <w:rFonts w:cstheme="majorHAnsi"/>
          <w:sz w:val="22"/>
          <w:szCs w:val="22"/>
        </w:rPr>
      </w:pPr>
      <w:r w:rsidRPr="007D24D2">
        <w:rPr>
          <w:rFonts w:cstheme="majorHAnsi"/>
          <w:sz w:val="22"/>
          <w:szCs w:val="22"/>
        </w:rPr>
        <w:t>How can I protect myself and my family from COVID-19?</w:t>
      </w:r>
    </w:p>
    <w:p w14:paraId="576DE194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Stay home as much as possible. Minimize contact with people who do not live with you. Work from home when possible.</w:t>
      </w:r>
    </w:p>
    <w:p w14:paraId="2D73D0F8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When outside your home, practice physical distancing by staying at least 6 feet (2 meters) away from others.</w:t>
      </w:r>
    </w:p>
    <w:p w14:paraId="4F248AA4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group gatherings and poorly ventilated areas.</w:t>
      </w:r>
    </w:p>
    <w:p w14:paraId="47E79988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Wear a cloth face covering that covers your nose and mouth when you are in a public place, including outdoors if you cannot stay at least 6 feet (2 meters) away from others.</w:t>
      </w:r>
    </w:p>
    <w:p w14:paraId="1AF9DC16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Wash hands often with soap and water for at least 20 seconds. If not available, use hand sanitizer (60% alcohol or greater). Do not use sanitizer on children under age two.</w:t>
      </w:r>
    </w:p>
    <w:p w14:paraId="7E7CFE1F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touching your eyes, nose, or mouth with unwashed hands.</w:t>
      </w:r>
    </w:p>
    <w:p w14:paraId="1C2DEC11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Avoid contact with people who are sick. Stay home when you are sick and avoid close contact with others.</w:t>
      </w:r>
    </w:p>
    <w:p w14:paraId="28C604F2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Cover your mouth/nose with a tissue or sleeve when coughing or sneezing.</w:t>
      </w:r>
    </w:p>
    <w:p w14:paraId="4FB8774E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Clean frequently touched surfaces and objects (like doorknobs and light switches). Regular use of EPA-registered household disinfectants are </w:t>
      </w:r>
      <w:hyperlink r:id="rId10" w:history="1">
        <w:r w:rsidRPr="007D24D2">
          <w:rPr>
            <w:rStyle w:val="Hyperlink"/>
            <w:rFonts w:eastAsiaTheme="majorEastAsia" w:cstheme="majorHAnsi"/>
          </w:rPr>
          <w:t>recommended</w:t>
        </w:r>
      </w:hyperlink>
      <w:r w:rsidRPr="007D24D2">
        <w:rPr>
          <w:rFonts w:asciiTheme="majorHAnsi" w:hAnsiTheme="majorHAnsi" w:cstheme="majorHAnsi"/>
        </w:rPr>
        <w:t xml:space="preserve">: </w:t>
      </w:r>
      <w:hyperlink r:id="rId11" w:history="1">
        <w:r w:rsidRPr="007D24D2">
          <w:rPr>
            <w:rStyle w:val="Hyperlink"/>
            <w:rFonts w:eastAsiaTheme="majorEastAsia" w:cstheme="majorHAnsi"/>
          </w:rPr>
          <w:t>https://www.epa.g</w:t>
        </w:r>
        <w:r w:rsidRPr="007D24D2">
          <w:rPr>
            <w:rStyle w:val="Hyperlink"/>
            <w:rFonts w:eastAsiaTheme="majorEastAsia" w:cstheme="majorHAnsi"/>
          </w:rPr>
          <w:t>o</w:t>
        </w:r>
        <w:r w:rsidRPr="007D24D2">
          <w:rPr>
            <w:rStyle w:val="Hyperlink"/>
            <w:rFonts w:eastAsiaTheme="majorEastAsia" w:cstheme="majorHAnsi"/>
          </w:rPr>
          <w:t>v/pesticide-registration/list-n-disinfectants-use-ag</w:t>
        </w:r>
        <w:bookmarkStart w:id="0" w:name="_GoBack"/>
        <w:bookmarkEnd w:id="0"/>
        <w:r w:rsidRPr="007D24D2">
          <w:rPr>
            <w:rStyle w:val="Hyperlink"/>
            <w:rFonts w:eastAsiaTheme="majorEastAsia" w:cstheme="majorHAnsi"/>
          </w:rPr>
          <w:t>ainst-sars-cov-2-covid-19</w:t>
        </w:r>
      </w:hyperlink>
      <w:r w:rsidRPr="007D24D2">
        <w:rPr>
          <w:rFonts w:asciiTheme="majorHAnsi" w:hAnsiTheme="majorHAnsi" w:cstheme="majorHAnsi"/>
        </w:rPr>
        <w:t xml:space="preserve"> </w:t>
      </w:r>
    </w:p>
    <w:p w14:paraId="72C5B86F" w14:textId="77777777" w:rsidR="007127D3" w:rsidRPr="007D24D2" w:rsidRDefault="007127D3" w:rsidP="007127D3">
      <w:pPr>
        <w:pStyle w:val="BodyText"/>
        <w:numPr>
          <w:ilvl w:val="0"/>
          <w:numId w:val="4"/>
        </w:num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Check CDC’s Travel Alerts and tips for COVID-19 at </w:t>
      </w:r>
      <w:hyperlink r:id="rId12">
        <w:r w:rsidRPr="007D24D2">
          <w:rPr>
            <w:rStyle w:val="Hyperlink"/>
            <w:rFonts w:eastAsiaTheme="majorEastAsia" w:cstheme="majorHAnsi"/>
          </w:rPr>
          <w:t>https://www</w:t>
        </w:r>
        <w:r w:rsidRPr="007D24D2">
          <w:rPr>
            <w:rStyle w:val="Hyperlink"/>
            <w:rFonts w:eastAsiaTheme="majorEastAsia" w:cstheme="majorHAnsi"/>
          </w:rPr>
          <w:t>.</w:t>
        </w:r>
        <w:r w:rsidRPr="007D24D2">
          <w:rPr>
            <w:rStyle w:val="Hyperlink"/>
            <w:rFonts w:eastAsiaTheme="majorEastAsia" w:cstheme="majorHAnsi"/>
          </w:rPr>
          <w:t>cdc.gov/coronavirus/2019-ncov/travelers/</w:t>
        </w:r>
      </w:hyperlink>
      <w:r w:rsidRPr="007D24D2">
        <w:rPr>
          <w:rFonts w:asciiTheme="majorHAnsi" w:hAnsiTheme="majorHAnsi" w:cstheme="majorHAnsi"/>
        </w:rPr>
        <w:t xml:space="preserve"> if you or your family are traveling within the United States or overseas.</w:t>
      </w:r>
    </w:p>
    <w:p w14:paraId="26417702" w14:textId="77777777" w:rsidR="007127D3" w:rsidRPr="007D24D2" w:rsidRDefault="007127D3" w:rsidP="007127D3">
      <w:pPr>
        <w:rPr>
          <w:rFonts w:asciiTheme="majorHAnsi" w:eastAsia="Times New Roman" w:hAnsiTheme="majorHAnsi" w:cstheme="majorHAnsi"/>
        </w:rPr>
      </w:pPr>
    </w:p>
    <w:p w14:paraId="387F44CB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Find additional COVID-19 information at </w:t>
      </w:r>
      <w:hyperlink r:id="rId13" w:history="1">
        <w:r w:rsidRPr="007D24D2">
          <w:rPr>
            <w:rStyle w:val="Hyperlink"/>
            <w:rFonts w:cstheme="majorHAnsi"/>
          </w:rPr>
          <w:t>https://www.dallas</w:t>
        </w:r>
        <w:r w:rsidRPr="007D24D2">
          <w:rPr>
            <w:rStyle w:val="Hyperlink"/>
            <w:rFonts w:cstheme="majorHAnsi"/>
          </w:rPr>
          <w:t>c</w:t>
        </w:r>
        <w:r w:rsidRPr="007D24D2">
          <w:rPr>
            <w:rStyle w:val="Hyperlink"/>
            <w:rFonts w:cstheme="majorHAnsi"/>
          </w:rPr>
          <w:t>ounty.org/departments/dchhs/2019-novel-coronavirus.php#</w:t>
        </w:r>
      </w:hyperlink>
      <w:r w:rsidRPr="007D24D2">
        <w:rPr>
          <w:rFonts w:asciiTheme="majorHAnsi" w:hAnsiTheme="majorHAnsi" w:cstheme="majorHAnsi"/>
        </w:rPr>
        <w:t>.</w:t>
      </w:r>
    </w:p>
    <w:p w14:paraId="057EFB03" w14:textId="77777777" w:rsidR="007127D3" w:rsidRPr="007D24D2" w:rsidRDefault="007127D3" w:rsidP="007127D3">
      <w:pPr>
        <w:rPr>
          <w:rFonts w:asciiTheme="majorHAnsi" w:hAnsiTheme="majorHAnsi" w:cstheme="majorHAnsi"/>
        </w:rPr>
      </w:pPr>
    </w:p>
    <w:p w14:paraId="73705EB4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 xml:space="preserve">If you have any questions, please contact </w:t>
      </w:r>
      <w:r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begin">
          <w:ffData>
            <w:name w:val="Text5"/>
            <w:enabled/>
            <w:calcOnExit w:val="0"/>
            <w:textInput>
              <w:default w:val="[name of school representative]"/>
            </w:textInput>
          </w:ffData>
        </w:fldChar>
      </w:r>
      <w:r w:rsidRPr="007D24D2">
        <w:rPr>
          <w:rFonts w:asciiTheme="majorHAnsi" w:hAnsiTheme="majorHAnsi" w:cstheme="majorHAnsi"/>
          <w:color w:val="000000" w:themeColor="text1"/>
        </w:rPr>
        <w:instrText xml:space="preserve"> FORMTEXT </w:instrText>
      </w:r>
      <w:r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</w:r>
      <w:r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noProof/>
          <w:color w:val="000000" w:themeColor="text1"/>
        </w:rPr>
        <w:t>[name of school representative]</w:t>
      </w:r>
      <w:r w:rsidRPr="007D24D2">
        <w:rPr>
          <w:rFonts w:asciiTheme="majorHAnsi" w:hAnsiTheme="majorHAnsi" w:cstheme="majorHAnsi"/>
          <w:color w:val="000000" w:themeColor="text1"/>
          <w:shd w:val="clear" w:color="auto" w:fill="E6E6E6"/>
        </w:rPr>
        <w:fldChar w:fldCharType="end"/>
      </w:r>
      <w:r w:rsidRPr="007D24D2">
        <w:rPr>
          <w:rFonts w:asciiTheme="majorHAnsi" w:hAnsiTheme="majorHAnsi" w:cstheme="majorHAnsi"/>
          <w:b/>
          <w:bCs/>
          <w:color w:val="808080" w:themeColor="background1" w:themeShade="80"/>
        </w:rPr>
        <w:t xml:space="preserve"> </w:t>
      </w:r>
      <w:r w:rsidRPr="007D24D2">
        <w:rPr>
          <w:rFonts w:asciiTheme="majorHAnsi" w:hAnsiTheme="majorHAnsi" w:cstheme="majorHAnsi"/>
        </w:rPr>
        <w:t>or call Dallas County’s COVID-19 Call Center at 972-692-2780. Interpreters are available.</w:t>
      </w:r>
    </w:p>
    <w:p w14:paraId="38EE1D92" w14:textId="77777777" w:rsidR="007127D3" w:rsidRPr="007D24D2" w:rsidRDefault="007127D3" w:rsidP="007127D3">
      <w:pPr>
        <w:rPr>
          <w:rFonts w:asciiTheme="majorHAnsi" w:hAnsiTheme="majorHAnsi" w:cstheme="majorHAnsi"/>
        </w:rPr>
      </w:pPr>
    </w:p>
    <w:p w14:paraId="21F13F62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</w:rPr>
        <w:t>Thank you,</w:t>
      </w:r>
    </w:p>
    <w:p w14:paraId="3F19682C" w14:textId="77777777" w:rsidR="007127D3" w:rsidRPr="007D24D2" w:rsidRDefault="007127D3" w:rsidP="007127D3">
      <w:pPr>
        <w:rPr>
          <w:rFonts w:asciiTheme="majorHAnsi" w:hAnsiTheme="majorHAnsi" w:cstheme="majorHAnsi"/>
        </w:rPr>
      </w:pPr>
    </w:p>
    <w:p w14:paraId="4CBE2418" w14:textId="77777777" w:rsidR="007127D3" w:rsidRPr="007D24D2" w:rsidRDefault="007127D3" w:rsidP="007127D3">
      <w:pPr>
        <w:rPr>
          <w:rFonts w:asciiTheme="majorHAnsi" w:hAnsiTheme="majorHAnsi" w:cstheme="majorHAnsi"/>
        </w:rPr>
      </w:pP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6"/>
            <w:enabled/>
            <w:calcOnExit w:val="0"/>
            <w:textInput>
              <w:default w:val="[NAME OF PERSON SIGNING LETTER]"/>
            </w:textInput>
          </w:ffData>
        </w:fldChar>
      </w:r>
      <w:r w:rsidRPr="007D24D2">
        <w:rPr>
          <w:rFonts w:asciiTheme="majorHAnsi" w:hAnsiTheme="majorHAnsi" w:cstheme="majorHAnsi"/>
        </w:rPr>
        <w:instrText xml:space="preserve"> FORMTEXT </w:instrText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Pr="007D24D2">
        <w:rPr>
          <w:rFonts w:asciiTheme="majorHAnsi" w:hAnsiTheme="majorHAnsi" w:cstheme="majorHAnsi"/>
          <w:noProof/>
        </w:rPr>
        <w:t>[NAME OF PERSON SIGNING LETTER]</w:t>
      </w:r>
      <w:r w:rsidRPr="007D24D2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</w:p>
    <w:p w14:paraId="357B8AD4" w14:textId="77777777" w:rsidR="003E4AFB" w:rsidRDefault="007127D3"/>
    <w:sectPr w:rsidR="003E4AFB" w:rsidSect="00874896"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A2F2F"/>
    <w:multiLevelType w:val="hybridMultilevel"/>
    <w:tmpl w:val="9B40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056"/>
    <w:multiLevelType w:val="hybridMultilevel"/>
    <w:tmpl w:val="D27C54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779CE"/>
    <w:multiLevelType w:val="hybridMultilevel"/>
    <w:tmpl w:val="32F415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D965682"/>
    <w:multiLevelType w:val="hybridMultilevel"/>
    <w:tmpl w:val="231672A4"/>
    <w:lvl w:ilvl="0" w:tplc="EA382A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B66F5"/>
    <w:multiLevelType w:val="hybridMultilevel"/>
    <w:tmpl w:val="39FA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D3"/>
    <w:rsid w:val="00217FCF"/>
    <w:rsid w:val="007127D3"/>
    <w:rsid w:val="00B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9AEB0"/>
  <w15:chartTrackingRefBased/>
  <w15:docId w15:val="{7813CBEE-84B8-40D5-8EE6-F127682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7D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7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27D3"/>
    <w:rPr>
      <w:color w:val="0563C1"/>
      <w:u w:val="single"/>
    </w:rPr>
  </w:style>
  <w:style w:type="paragraph" w:styleId="BodyText">
    <w:name w:val="Body Text"/>
    <w:aliases w:val="SS-Body Text"/>
    <w:basedOn w:val="Normal"/>
    <w:link w:val="BodyTextChar"/>
    <w:autoRedefine/>
    <w:qFormat/>
    <w:rsid w:val="007127D3"/>
    <w:pPr>
      <w:overflowPunct w:val="0"/>
      <w:autoSpaceDE w:val="0"/>
      <w:autoSpaceDN w:val="0"/>
      <w:adjustRightInd w:val="0"/>
      <w:ind w:right="-360"/>
      <w:textAlignment w:val="baseline"/>
    </w:pPr>
    <w:rPr>
      <w:rFonts w:asciiTheme="minorHAnsi" w:eastAsia="Times New Roman" w:hAnsiTheme="minorHAnsi" w:cstheme="minorHAnsi"/>
      <w:lang w:val="en"/>
    </w:rPr>
  </w:style>
  <w:style w:type="character" w:customStyle="1" w:styleId="BodyTextChar">
    <w:name w:val="Body Text Char"/>
    <w:aliases w:val="SS-Body Text Char"/>
    <w:basedOn w:val="DefaultParagraphFont"/>
    <w:link w:val="BodyText"/>
    <w:rsid w:val="007127D3"/>
    <w:rPr>
      <w:rFonts w:eastAsia="Times New Roman" w:cstheme="minorHAnsi"/>
      <w:lang w:val="en"/>
    </w:rPr>
  </w:style>
  <w:style w:type="paragraph" w:styleId="ListParagraph">
    <w:name w:val="List Paragraph"/>
    <w:basedOn w:val="Normal"/>
    <w:uiPriority w:val="34"/>
    <w:qFormat/>
    <w:rsid w:val="007127D3"/>
    <w:pPr>
      <w:ind w:left="720"/>
      <w:contextualSpacing/>
    </w:pPr>
  </w:style>
  <w:style w:type="paragraph" w:customStyle="1" w:styleId="Default">
    <w:name w:val="Default"/>
    <w:rsid w:val="00712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2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f-you-are-sick/quarantine.html" TargetMode="External"/><Relationship Id="rId13" Type="http://schemas.openxmlformats.org/officeDocument/2006/relationships/hyperlink" Target="https://www.dallascounty.org/departments/dchhs/2019-novel-coronavirus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coronavirus/2019-ncov/travele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gov/pesticide-registration/list-n-disinfectants-use-against-sars-cov-2-covid-1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pa.gov/pesticide-registration/list-n-disinfectants-use-against-sars-cov-2-covid-1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allascounty.org/covid-19/testing-location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E8FFEDDCC0B4B9C2FA71BB74B60BF" ma:contentTypeVersion="12" ma:contentTypeDescription="Create a new document." ma:contentTypeScope="" ma:versionID="4c503f7062c4233e3f274a96c5586c75">
  <xsd:schema xmlns:xsd="http://www.w3.org/2001/XMLSchema" xmlns:xs="http://www.w3.org/2001/XMLSchema" xmlns:p="http://schemas.microsoft.com/office/2006/metadata/properties" xmlns:ns3="3ef64142-98d8-4158-a700-0b8ff182cffa" xmlns:ns4="2cf8e51e-176b-40b7-84bd-f8e324df96e7" targetNamespace="http://schemas.microsoft.com/office/2006/metadata/properties" ma:root="true" ma:fieldsID="ac30f10af4a433cd9f16c6d973b98a0f" ns3:_="" ns4:_="">
    <xsd:import namespace="3ef64142-98d8-4158-a700-0b8ff182cffa"/>
    <xsd:import namespace="2cf8e51e-176b-40b7-84bd-f8e324df96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4142-98d8-4158-a700-0b8ff182c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8e51e-176b-40b7-84bd-f8e324df9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76D5AA-9FBD-418A-B5C3-8AB222171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64142-98d8-4158-a700-0b8ff182cffa"/>
    <ds:schemaRef ds:uri="2cf8e51e-176b-40b7-84bd-f8e324df96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5BC1B-E951-4072-B9E7-4F3C48C05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DA9E1-8C24-4D45-A045-01AFA133A2DA}">
  <ds:schemaRefs>
    <ds:schemaRef ds:uri="http://purl.org/dc/terms/"/>
    <ds:schemaRef ds:uri="http://www.w3.org/XML/1998/namespace"/>
    <ds:schemaRef ds:uri="2cf8e51e-176b-40b7-84bd-f8e324df96e7"/>
    <ds:schemaRef ds:uri="http://schemas.microsoft.com/office/2006/documentManagement/types"/>
    <ds:schemaRef ds:uri="3ef64142-98d8-4158-a700-0b8ff182cffa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County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Sejour</dc:creator>
  <cp:keywords/>
  <dc:description/>
  <cp:lastModifiedBy>Jeannette Sejour</cp:lastModifiedBy>
  <cp:revision>1</cp:revision>
  <dcterms:created xsi:type="dcterms:W3CDTF">2021-07-29T13:21:00Z</dcterms:created>
  <dcterms:modified xsi:type="dcterms:W3CDTF">2021-07-29T13:22:00Z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0x010100D1FE8FFEDDCC0B4B9C2FA71BB74B60BF</vt:lpwstr>
  </property>
</Properties>
</file>