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87F24" w14:textId="1067A3FA" w:rsidR="00FF09CC" w:rsidRPr="003B16E9" w:rsidRDefault="00112209" w:rsidP="003B16E9">
      <w:pPr>
        <w:pStyle w:val="Header"/>
        <w:jc w:val="center"/>
        <w:rPr>
          <w:rFonts w:ascii="Calibri" w:hAnsi="Calibri"/>
          <w:sz w:val="24"/>
          <w:szCs w:val="24"/>
        </w:rPr>
      </w:pPr>
      <w:r>
        <w:rPr>
          <w:noProof/>
          <w:color w:val="1F497D"/>
        </w:rPr>
        <w:drawing>
          <wp:inline distT="0" distB="0" distL="0" distR="0" wp14:anchorId="0C215FD1" wp14:editId="77659DE7">
            <wp:extent cx="828675" cy="828675"/>
            <wp:effectExtent l="0" t="0" r="9525" b="9525"/>
            <wp:docPr id="3" name="Picture 3" descr="DC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 Seal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270E7" w14:textId="77777777" w:rsidR="00FF09CC" w:rsidRPr="004F1F97" w:rsidRDefault="00FF09CC" w:rsidP="00FF09CC">
      <w:pPr>
        <w:pStyle w:val="Header"/>
        <w:jc w:val="center"/>
        <w:rPr>
          <w:rFonts w:ascii="Calibri" w:hAnsi="Calibri"/>
          <w:b/>
          <w:sz w:val="24"/>
          <w:szCs w:val="24"/>
        </w:rPr>
      </w:pPr>
      <w:r w:rsidRPr="004F1F97">
        <w:rPr>
          <w:rFonts w:ascii="Calibri" w:hAnsi="Calibri"/>
          <w:b/>
          <w:sz w:val="24"/>
          <w:szCs w:val="24"/>
        </w:rPr>
        <w:t>JUSTICE OF THE PEACE 2</w:t>
      </w:r>
      <w:r w:rsidR="00495396" w:rsidRPr="004F1F97">
        <w:rPr>
          <w:rFonts w:ascii="Calibri" w:hAnsi="Calibri"/>
          <w:b/>
          <w:sz w:val="24"/>
          <w:szCs w:val="24"/>
        </w:rPr>
        <w:t>-1</w:t>
      </w:r>
    </w:p>
    <w:p w14:paraId="7C322C2D" w14:textId="77777777" w:rsidR="00FF09CC" w:rsidRPr="004F1F97" w:rsidRDefault="00FF09CC" w:rsidP="006C2B3A">
      <w:pPr>
        <w:jc w:val="center"/>
        <w:rPr>
          <w:rFonts w:ascii="Calibri" w:hAnsi="Calibri"/>
          <w:b/>
          <w:sz w:val="24"/>
          <w:szCs w:val="24"/>
        </w:rPr>
      </w:pPr>
    </w:p>
    <w:p w14:paraId="1EAB30CB" w14:textId="003F14FA" w:rsidR="003A4BF6" w:rsidRDefault="003A4BF6" w:rsidP="006C2B3A">
      <w:pPr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REQUEST FOR </w:t>
      </w:r>
      <w:r w:rsidR="00A11C52">
        <w:rPr>
          <w:rFonts w:ascii="Calibri" w:hAnsi="Calibri"/>
          <w:b/>
          <w:sz w:val="24"/>
          <w:szCs w:val="24"/>
        </w:rPr>
        <w:t>TIME SERVED</w:t>
      </w:r>
    </w:p>
    <w:p w14:paraId="0F147737" w14:textId="77777777" w:rsidR="00362B80" w:rsidRDefault="00362B80" w:rsidP="006C2B3A">
      <w:pPr>
        <w:jc w:val="center"/>
        <w:rPr>
          <w:rFonts w:ascii="Calibri" w:hAnsi="Calibri"/>
          <w:b/>
          <w:sz w:val="24"/>
          <w:szCs w:val="24"/>
        </w:rPr>
      </w:pPr>
    </w:p>
    <w:p w14:paraId="438A692B" w14:textId="069D0664" w:rsidR="003B16E9" w:rsidRDefault="003B16E9" w:rsidP="003B16E9">
      <w:pPr>
        <w:autoSpaceDE/>
        <w:autoSpaceDN/>
        <w:adjustRightInd/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</w:pP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The court will consider alternative methods to discharge fines and court cost owed for a traffic or other class c </w:t>
      </w:r>
      <w:proofErr w:type="spellStart"/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misdeamenor</w:t>
      </w:r>
      <w:proofErr w:type="spellEnd"/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conviction.   The Judge must approve the request.  </w:t>
      </w:r>
      <w:r w:rsidR="006B3EC6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The </w:t>
      </w:r>
      <w:r w:rsidRPr="003B16E9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Defendant</w:t>
      </w:r>
      <w:r w:rsidR="006B3EC6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(s)</w:t>
      </w:r>
      <w:r w:rsidRPr="003B16E9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must submit their request either through mail or in person.</w:t>
      </w:r>
      <w:r w:rsidR="00BC0114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 The Court cannot consider oral request.</w:t>
      </w:r>
    </w:p>
    <w:p w14:paraId="5B579D57" w14:textId="0FF1D8AC" w:rsidR="003B16E9" w:rsidRDefault="003B16E9" w:rsidP="003B16E9">
      <w:pPr>
        <w:autoSpaceDE/>
        <w:autoSpaceDN/>
        <w:adjustRightInd/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</w:pPr>
    </w:p>
    <w:p w14:paraId="617B2687" w14:textId="77777777" w:rsidR="00A11C52" w:rsidRDefault="003B16E9" w:rsidP="00A11C52">
      <w:pPr>
        <w:autoSpaceDE/>
        <w:autoSpaceDN/>
        <w:adjustRightInd/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</w:pPr>
      <w:r w:rsidRPr="00BC0114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 xml:space="preserve">STEPS TO REQUESTING </w:t>
      </w:r>
      <w:r w:rsidR="00A11C52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>TIME SERVED</w:t>
      </w:r>
    </w:p>
    <w:p w14:paraId="2C086904" w14:textId="1B033A70" w:rsidR="00A11C52" w:rsidRPr="00A11C52" w:rsidRDefault="003B16E9" w:rsidP="00A11C52">
      <w:pPr>
        <w:pStyle w:val="ListParagraph"/>
        <w:numPr>
          <w:ilvl w:val="0"/>
          <w:numId w:val="5"/>
        </w:numPr>
        <w:autoSpaceDE/>
        <w:autoSpaceDN/>
        <w:adjustRightInd/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</w:pPr>
      <w:r w:rsidRPr="00A11C52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 xml:space="preserve">PLEA OR FINDING OF GUILT/NO CONTEST </w:t>
      </w:r>
      <w:r w:rsidR="00362B8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-The D</w:t>
      </w:r>
      <w:r w:rsidRPr="00A11C52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efendant must have a plea or finding of guilt </w:t>
      </w:r>
      <w:r w:rsidR="00BC0114" w:rsidRPr="00A11C52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in the cause pending before the </w:t>
      </w:r>
      <w:r w:rsidRPr="00A11C52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Court.  </w:t>
      </w:r>
    </w:p>
    <w:p w14:paraId="42BA8895" w14:textId="2A5D451B" w:rsidR="003B16E9" w:rsidRPr="00A11C52" w:rsidRDefault="003B16E9" w:rsidP="00A11C52">
      <w:pPr>
        <w:pStyle w:val="ListParagraph"/>
        <w:numPr>
          <w:ilvl w:val="0"/>
          <w:numId w:val="5"/>
        </w:numPr>
        <w:autoSpaceDE/>
        <w:autoSpaceDN/>
        <w:adjustRightInd/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</w:pPr>
      <w:r w:rsidRPr="00A11C52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>MAKE A REQUEST IN WRITING</w:t>
      </w:r>
      <w:r w:rsidRPr="00A11C52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</w:t>
      </w:r>
      <w:r w:rsidR="00BC0114" w:rsidRPr="00A11C52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-</w:t>
      </w:r>
      <w:r w:rsidR="00362B8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The D</w:t>
      </w:r>
      <w:r w:rsidRPr="00A11C52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efendant must make a written request of the court.</w:t>
      </w:r>
    </w:p>
    <w:p w14:paraId="0D4EC55F" w14:textId="43B588F1" w:rsidR="00A11C52" w:rsidRPr="00A11C52" w:rsidRDefault="00A11C52" w:rsidP="00A11C52">
      <w:pPr>
        <w:pStyle w:val="ListParagraph"/>
        <w:numPr>
          <w:ilvl w:val="0"/>
          <w:numId w:val="5"/>
        </w:numPr>
        <w:autoSpaceDE/>
        <w:autoSpaceDN/>
        <w:adjustRightInd/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</w:pPr>
      <w:r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>SUBMIT EVIDENCE OF INCAR</w:t>
      </w:r>
      <w:r w:rsidR="008D10CD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>C</w:t>
      </w:r>
      <w:r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 xml:space="preserve">ERATION – </w:t>
      </w: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The should provide the Court evidence of time served such as a book-in and book-out sheet.  </w:t>
      </w:r>
    </w:p>
    <w:p w14:paraId="4704D062" w14:textId="1EBB1D7D" w:rsidR="00BC0114" w:rsidRDefault="00BC0114" w:rsidP="00BC011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color w:val="444444"/>
          <w:szCs w:val="26"/>
        </w:rPr>
      </w:pPr>
    </w:p>
    <w:p w14:paraId="3C04386B" w14:textId="576818C1" w:rsidR="00A11C52" w:rsidRDefault="00A11C52" w:rsidP="00BC0114">
      <w:pPr>
        <w:pStyle w:val="NormalWeb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b/>
          <w:color w:val="444444"/>
          <w:szCs w:val="26"/>
        </w:rPr>
      </w:pPr>
      <w:r>
        <w:rPr>
          <w:rFonts w:asciiTheme="minorHAnsi" w:hAnsiTheme="minorHAnsi" w:cs="Arial"/>
          <w:b/>
          <w:color w:val="444444"/>
          <w:szCs w:val="26"/>
        </w:rPr>
        <w:t>IF TIME SERVED IS GRANTED</w:t>
      </w:r>
    </w:p>
    <w:p w14:paraId="58D50AAB" w14:textId="75BFE8F1" w:rsidR="00A11C52" w:rsidRPr="00A11C52" w:rsidRDefault="00A11C52" w:rsidP="00362B80">
      <w:pPr>
        <w:pStyle w:val="ListParagraph"/>
        <w:autoSpaceDE/>
        <w:autoSpaceDN/>
        <w:adjustRightInd/>
        <w:rPr>
          <w:rFonts w:asciiTheme="minorHAnsi" w:hAnsiTheme="minorHAnsi" w:cs="Arial"/>
          <w:color w:val="444444"/>
          <w:sz w:val="24"/>
          <w:szCs w:val="26"/>
        </w:rPr>
      </w:pPr>
      <w:r w:rsidRPr="00A11C52">
        <w:rPr>
          <w:rFonts w:asciiTheme="minorHAnsi" w:hAnsiTheme="minorHAnsi" w:cs="Arial"/>
          <w:b/>
          <w:color w:val="444444"/>
          <w:sz w:val="24"/>
          <w:szCs w:val="26"/>
        </w:rPr>
        <w:t>DRIVER’S LICENSE HOLDS –</w:t>
      </w:r>
      <w:r w:rsidRPr="00A11C52">
        <w:rPr>
          <w:rFonts w:asciiTheme="minorHAnsi" w:hAnsiTheme="minorHAnsi" w:cs="Arial"/>
          <w:color w:val="444444"/>
          <w:sz w:val="24"/>
          <w:szCs w:val="26"/>
        </w:rPr>
        <w:t xml:space="preserve"> The Court will NOT automatically release a</w:t>
      </w:r>
      <w:r w:rsidR="00742050">
        <w:rPr>
          <w:rFonts w:asciiTheme="minorHAnsi" w:hAnsiTheme="minorHAnsi" w:cs="Arial"/>
          <w:color w:val="444444"/>
          <w:sz w:val="24"/>
          <w:szCs w:val="26"/>
        </w:rPr>
        <w:t xml:space="preserve"> hold on a driver’s license</w:t>
      </w:r>
      <w:r w:rsidRPr="00A11C52">
        <w:rPr>
          <w:rFonts w:asciiTheme="minorHAnsi" w:hAnsiTheme="minorHAnsi" w:cs="Arial"/>
          <w:color w:val="444444"/>
          <w:sz w:val="24"/>
          <w:szCs w:val="26"/>
        </w:rPr>
        <w:t xml:space="preserve">.  It </w:t>
      </w:r>
      <w:proofErr w:type="spellStart"/>
      <w:r w:rsidRPr="00A11C52">
        <w:rPr>
          <w:rFonts w:asciiTheme="minorHAnsi" w:hAnsiTheme="minorHAnsi" w:cs="Arial"/>
          <w:color w:val="444444"/>
          <w:sz w:val="24"/>
          <w:szCs w:val="26"/>
        </w:rPr>
        <w:t>maybe</w:t>
      </w:r>
      <w:proofErr w:type="spellEnd"/>
      <w:r w:rsidRPr="00A11C52">
        <w:rPr>
          <w:rFonts w:asciiTheme="minorHAnsi" w:hAnsiTheme="minorHAnsi" w:cs="Arial"/>
          <w:color w:val="444444"/>
          <w:sz w:val="24"/>
          <w:szCs w:val="26"/>
        </w:rPr>
        <w:t xml:space="preserve"> necessary to pay a $30.00 Omni fee to release the hold.</w:t>
      </w:r>
    </w:p>
    <w:p w14:paraId="66F53225" w14:textId="77777777" w:rsidR="00A11C52" w:rsidRPr="00A11C52" w:rsidRDefault="00A11C52" w:rsidP="00A11C52">
      <w:pPr>
        <w:autoSpaceDE/>
        <w:autoSpaceDN/>
        <w:adjustRightInd/>
        <w:ind w:left="360"/>
        <w:rPr>
          <w:rFonts w:asciiTheme="minorHAnsi" w:hAnsiTheme="minorHAnsi" w:cs="Arial"/>
          <w:color w:val="444444"/>
          <w:sz w:val="24"/>
          <w:szCs w:val="26"/>
        </w:rPr>
      </w:pPr>
    </w:p>
    <w:p w14:paraId="065A7F5F" w14:textId="19D8D507" w:rsidR="00A11C52" w:rsidRPr="00A11C52" w:rsidRDefault="00A11C52" w:rsidP="00A11C52">
      <w:pPr>
        <w:autoSpaceDE/>
        <w:autoSpaceDN/>
        <w:adjustRightInd/>
        <w:rPr>
          <w:rFonts w:asciiTheme="minorHAnsi" w:hAnsiTheme="minorHAnsi" w:cs="Arial"/>
          <w:b/>
          <w:color w:val="444444"/>
          <w:sz w:val="24"/>
          <w:szCs w:val="26"/>
        </w:rPr>
      </w:pPr>
      <w:r w:rsidRPr="00A11C52">
        <w:rPr>
          <w:rFonts w:asciiTheme="minorHAnsi" w:hAnsiTheme="minorHAnsi" w:cs="Arial"/>
          <w:b/>
          <w:color w:val="444444"/>
          <w:sz w:val="24"/>
          <w:szCs w:val="26"/>
        </w:rPr>
        <w:t>IF TIME SERVED IS DENIED</w:t>
      </w:r>
    </w:p>
    <w:p w14:paraId="64854AE6" w14:textId="31C85267" w:rsidR="00A11C52" w:rsidRPr="00A11C52" w:rsidRDefault="00A11C52" w:rsidP="00362B80">
      <w:pPr>
        <w:pStyle w:val="ListParagraph"/>
        <w:autoSpaceDE/>
        <w:autoSpaceDN/>
        <w:adjustRightInd/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</w:pPr>
      <w:r w:rsidRPr="00A11C52">
        <w:rPr>
          <w:rFonts w:asciiTheme="minorHAnsi" w:hAnsiTheme="minorHAnsi" w:cs="Arial"/>
          <w:b/>
          <w:color w:val="444444"/>
          <w:sz w:val="24"/>
          <w:szCs w:val="23"/>
          <w:shd w:val="clear" w:color="auto" w:fill="FFFFFF"/>
        </w:rPr>
        <w:t xml:space="preserve">ALTERNATIVES TO TIME SERVED – </w:t>
      </w:r>
      <w:r w:rsidR="00362B80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If the D</w:t>
      </w:r>
      <w:r w:rsidRPr="00A11C52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efendant is not eligible for time served, the Court will consider alternatives such as community service.  Request will need to </w:t>
      </w:r>
      <w:proofErr w:type="gramStart"/>
      <w:r w:rsidRPr="00A11C52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be made</w:t>
      </w:r>
      <w:proofErr w:type="gramEnd"/>
      <w:r w:rsidRPr="00A11C52"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 xml:space="preserve"> in writing</w:t>
      </w:r>
      <w:r>
        <w:rPr>
          <w:rFonts w:asciiTheme="minorHAnsi" w:hAnsiTheme="minorHAnsi" w:cs="Arial"/>
          <w:color w:val="444444"/>
          <w:sz w:val="24"/>
          <w:szCs w:val="23"/>
          <w:shd w:val="clear" w:color="auto" w:fill="FFFFFF"/>
        </w:rPr>
        <w:t>.</w:t>
      </w:r>
    </w:p>
    <w:p w14:paraId="05022297" w14:textId="77777777" w:rsidR="00E42486" w:rsidRPr="003B16E9" w:rsidRDefault="00E42486" w:rsidP="00244B4E">
      <w:pPr>
        <w:rPr>
          <w:rFonts w:asciiTheme="minorHAnsi" w:hAnsiTheme="minorHAnsi"/>
          <w:sz w:val="24"/>
          <w:szCs w:val="24"/>
        </w:rPr>
      </w:pPr>
    </w:p>
    <w:p w14:paraId="6441D230" w14:textId="51FAE4A1" w:rsidR="001E12A6" w:rsidRDefault="001E12A6" w:rsidP="00CA2021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7F22C5CE" w14:textId="77777777" w:rsidR="00236155" w:rsidRPr="002E432E" w:rsidRDefault="00236155" w:rsidP="00236155">
      <w:pPr>
        <w:jc w:val="center"/>
        <w:rPr>
          <w:rFonts w:ascii="Calibri" w:hAnsi="Calibri"/>
          <w:b/>
          <w:sz w:val="24"/>
          <w:szCs w:val="24"/>
        </w:rPr>
      </w:pPr>
    </w:p>
    <w:p w14:paraId="740B5AE8" w14:textId="79C90A19" w:rsidR="00236155" w:rsidRDefault="00236155" w:rsidP="00236155">
      <w:pPr>
        <w:jc w:val="center"/>
        <w:rPr>
          <w:rFonts w:ascii="Calibri" w:hAnsi="Calibri"/>
          <w:b/>
          <w:sz w:val="24"/>
          <w:szCs w:val="24"/>
        </w:rPr>
      </w:pPr>
      <w:r w:rsidRPr="002E432E">
        <w:rPr>
          <w:rFonts w:ascii="Calibri" w:hAnsi="Calibri"/>
          <w:b/>
          <w:sz w:val="24"/>
          <w:szCs w:val="24"/>
        </w:rPr>
        <w:t xml:space="preserve">CAUSE NUMBER: </w:t>
      </w:r>
      <w:bookmarkStart w:id="0" w:name="Text1"/>
      <w:r w:rsidRPr="002E432E">
        <w:rPr>
          <w:rFonts w:ascii="Calibri" w:hAnsi="Calibri"/>
          <w:b/>
          <w:sz w:val="24"/>
          <w:szCs w:val="24"/>
        </w:rPr>
        <w:t xml:space="preserve"> </w:t>
      </w:r>
      <w:bookmarkEnd w:id="0"/>
      <w:r w:rsidRPr="002E432E">
        <w:rPr>
          <w:rFonts w:ascii="Calibri" w:hAnsi="Calibri"/>
          <w:b/>
          <w:sz w:val="24"/>
          <w:szCs w:val="24"/>
        </w:rPr>
        <w:t>JT/JM/JW ________</w:t>
      </w:r>
      <w:r w:rsidR="006B3EC6">
        <w:rPr>
          <w:rFonts w:ascii="Calibri" w:hAnsi="Calibri"/>
          <w:b/>
          <w:sz w:val="24"/>
          <w:szCs w:val="24"/>
        </w:rPr>
        <w:t>________________</w:t>
      </w:r>
      <w:r w:rsidRPr="002E432E">
        <w:rPr>
          <w:rFonts w:ascii="Calibri" w:hAnsi="Calibri"/>
          <w:b/>
          <w:sz w:val="24"/>
          <w:szCs w:val="24"/>
        </w:rPr>
        <w:t>_D</w:t>
      </w:r>
    </w:p>
    <w:p w14:paraId="7FD2841E" w14:textId="77777777" w:rsidR="006B3EC6" w:rsidRPr="002E432E" w:rsidRDefault="006B3EC6" w:rsidP="00236155">
      <w:pPr>
        <w:jc w:val="center"/>
        <w:rPr>
          <w:rFonts w:ascii="Calibri" w:hAnsi="Calibri"/>
          <w:b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0"/>
        <w:gridCol w:w="700"/>
        <w:gridCol w:w="4140"/>
      </w:tblGrid>
      <w:tr w:rsidR="002E432E" w:rsidRPr="002E432E" w14:paraId="2111379D" w14:textId="77777777" w:rsidTr="002E432E">
        <w:trPr>
          <w:jc w:val="center"/>
        </w:trPr>
        <w:tc>
          <w:tcPr>
            <w:tcW w:w="4520" w:type="dxa"/>
            <w:shd w:val="clear" w:color="auto" w:fill="auto"/>
          </w:tcPr>
          <w:p w14:paraId="26652C74" w14:textId="5ADA5BD7" w:rsidR="00236155" w:rsidRPr="002E432E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State of Texas</w:t>
            </w:r>
          </w:p>
          <w:p w14:paraId="126728C6" w14:textId="77777777" w:rsidR="00236155" w:rsidRPr="002E432E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A93E41C" w14:textId="06022239" w:rsidR="00236155" w:rsidRPr="002E432E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 xml:space="preserve">   Vs.</w:t>
            </w:r>
          </w:p>
          <w:p w14:paraId="1AE79364" w14:textId="66F5B783" w:rsidR="00236155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B8DFED1" w14:textId="77777777" w:rsidR="00727220" w:rsidRPr="002E432E" w:rsidRDefault="00727220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6A2D825" w14:textId="6C59B6AF" w:rsidR="00236155" w:rsidRPr="002E432E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____________________________________</w:t>
            </w:r>
          </w:p>
          <w:p w14:paraId="204AD258" w14:textId="7D70AEFA" w:rsidR="00236155" w:rsidRPr="002E432E" w:rsidRDefault="00236155" w:rsidP="00843DBE">
            <w:pPr>
              <w:rPr>
                <w:rFonts w:ascii="Calibri" w:hAnsi="Calibri"/>
                <w:i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i/>
                <w:sz w:val="24"/>
                <w:szCs w:val="24"/>
              </w:rPr>
              <w:t>Defendant</w:t>
            </w:r>
            <w:r w:rsidRPr="002E432E">
              <w:rPr>
                <w:rFonts w:ascii="Calibri" w:hAnsi="Calibri"/>
                <w:i/>
                <w:sz w:val="24"/>
                <w:szCs w:val="24"/>
              </w:rPr>
              <w:br/>
            </w:r>
          </w:p>
        </w:tc>
        <w:tc>
          <w:tcPr>
            <w:tcW w:w="700" w:type="dxa"/>
            <w:shd w:val="clear" w:color="auto" w:fill="auto"/>
          </w:tcPr>
          <w:p w14:paraId="717437B5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128A0E5F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5556107A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61C2FA7A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100FF237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4ECBDDEE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  <w:p w14:paraId="7E0DC4E8" w14:textId="77777777" w:rsidR="00236155" w:rsidRPr="002E432E" w:rsidRDefault="00236155" w:rsidP="00843DBE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§</w:t>
            </w:r>
          </w:p>
        </w:tc>
        <w:tc>
          <w:tcPr>
            <w:tcW w:w="4140" w:type="dxa"/>
            <w:shd w:val="clear" w:color="auto" w:fill="auto"/>
          </w:tcPr>
          <w:p w14:paraId="7147E320" w14:textId="77777777" w:rsidR="00236155" w:rsidRPr="002E432E" w:rsidRDefault="00236155" w:rsidP="00843DBE">
            <w:pPr>
              <w:ind w:left="25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IN THE JUSTICE COURT</w:t>
            </w:r>
          </w:p>
          <w:p w14:paraId="6DE143B9" w14:textId="5E8BD233" w:rsidR="00236155" w:rsidRDefault="00236155" w:rsidP="00843DBE">
            <w:pPr>
              <w:ind w:left="256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350BCD9D" w14:textId="77777777" w:rsidR="00727220" w:rsidRPr="002E432E" w:rsidRDefault="00727220" w:rsidP="00843DBE">
            <w:pPr>
              <w:ind w:left="256"/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75F00F35" w14:textId="77777777" w:rsidR="00236155" w:rsidRPr="002E432E" w:rsidRDefault="00236155" w:rsidP="00843DBE">
            <w:pPr>
              <w:ind w:left="256"/>
              <w:rPr>
                <w:rFonts w:ascii="Calibri" w:hAnsi="Calibri"/>
                <w:b/>
                <w:bCs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PRECINCT 2, PLACE 1</w:t>
            </w:r>
          </w:p>
          <w:p w14:paraId="15845FF7" w14:textId="11759D27" w:rsidR="00236155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681A9325" w14:textId="77777777" w:rsidR="00727220" w:rsidRPr="002E432E" w:rsidRDefault="00727220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  <w:p w14:paraId="12623603" w14:textId="77777777" w:rsidR="00236155" w:rsidRPr="002E432E" w:rsidRDefault="00236155" w:rsidP="00843DBE">
            <w:pPr>
              <w:ind w:left="256"/>
              <w:rPr>
                <w:rFonts w:ascii="Calibri" w:hAnsi="Calibri"/>
                <w:bCs/>
                <w:i/>
                <w:sz w:val="24"/>
                <w:szCs w:val="24"/>
              </w:rPr>
            </w:pPr>
            <w:r w:rsidRPr="002E432E">
              <w:rPr>
                <w:rFonts w:ascii="Calibri" w:hAnsi="Calibri"/>
                <w:b/>
                <w:bCs/>
                <w:sz w:val="24"/>
                <w:szCs w:val="24"/>
              </w:rPr>
              <w:t>DALLAS COUNTY, TEXAS</w:t>
            </w:r>
            <w:r w:rsidRPr="002E432E">
              <w:rPr>
                <w:rFonts w:ascii="Calibri" w:hAnsi="Calibri"/>
                <w:bCs/>
                <w:i/>
                <w:sz w:val="24"/>
                <w:szCs w:val="24"/>
              </w:rPr>
              <w:t xml:space="preserve"> </w:t>
            </w:r>
          </w:p>
          <w:p w14:paraId="5CBEDC2B" w14:textId="77777777" w:rsidR="00236155" w:rsidRPr="002E432E" w:rsidRDefault="00236155" w:rsidP="00843DBE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14:paraId="6B2AA990" w14:textId="77777777" w:rsidR="00236155" w:rsidRPr="002E432E" w:rsidRDefault="00236155" w:rsidP="00236155">
      <w:pPr>
        <w:jc w:val="center"/>
        <w:rPr>
          <w:rFonts w:ascii="Calibri" w:hAnsi="Calibri"/>
          <w:b/>
          <w:bCs/>
          <w:sz w:val="24"/>
          <w:szCs w:val="24"/>
        </w:rPr>
      </w:pPr>
    </w:p>
    <w:p w14:paraId="581BB25E" w14:textId="6D0E16B4" w:rsidR="00122DE5" w:rsidRDefault="00236155" w:rsidP="00236155">
      <w:pPr>
        <w:jc w:val="center"/>
        <w:rPr>
          <w:rFonts w:ascii="Calibri" w:hAnsi="Calibri"/>
          <w:b/>
          <w:bCs/>
          <w:sz w:val="24"/>
          <w:szCs w:val="24"/>
        </w:rPr>
      </w:pPr>
      <w:r w:rsidRPr="002E432E">
        <w:rPr>
          <w:rFonts w:ascii="Calibri" w:hAnsi="Calibri"/>
          <w:b/>
          <w:bCs/>
          <w:sz w:val="24"/>
          <w:szCs w:val="24"/>
        </w:rPr>
        <w:t xml:space="preserve">DEFENDANT’S MOTION FOR </w:t>
      </w:r>
      <w:r w:rsidR="00883592">
        <w:rPr>
          <w:rFonts w:ascii="Calibri" w:hAnsi="Calibri"/>
          <w:b/>
          <w:bCs/>
          <w:sz w:val="24"/>
          <w:szCs w:val="24"/>
        </w:rPr>
        <w:t>TIME SERVED</w:t>
      </w:r>
    </w:p>
    <w:p w14:paraId="5089D6B3" w14:textId="77777777" w:rsidR="00362B80" w:rsidRPr="002E432E" w:rsidRDefault="00362B80" w:rsidP="00236155">
      <w:pPr>
        <w:jc w:val="center"/>
        <w:rPr>
          <w:rFonts w:ascii="Calibri" w:hAnsi="Calibri"/>
          <w:sz w:val="24"/>
          <w:szCs w:val="24"/>
        </w:rPr>
      </w:pPr>
    </w:p>
    <w:p w14:paraId="4DED76D0" w14:textId="656591FF" w:rsidR="00236155" w:rsidRPr="002E432E" w:rsidRDefault="00236155" w:rsidP="003A4BF6">
      <w:pPr>
        <w:rPr>
          <w:rFonts w:ascii="Calibri" w:hAnsi="Calibri"/>
          <w:sz w:val="24"/>
          <w:szCs w:val="24"/>
        </w:rPr>
      </w:pPr>
      <w:r w:rsidRPr="002E432E">
        <w:rPr>
          <w:rFonts w:ascii="Calibri" w:hAnsi="Calibri"/>
          <w:b/>
          <w:sz w:val="24"/>
          <w:szCs w:val="24"/>
        </w:rPr>
        <w:t>ON THIS DAY,</w:t>
      </w:r>
      <w:r w:rsidR="006B3EC6">
        <w:rPr>
          <w:rFonts w:ascii="Calibri" w:hAnsi="Calibri"/>
          <w:sz w:val="24"/>
          <w:szCs w:val="24"/>
        </w:rPr>
        <w:t xml:space="preserve"> the D</w:t>
      </w:r>
      <w:r w:rsidRPr="002E432E">
        <w:rPr>
          <w:rFonts w:ascii="Calibri" w:hAnsi="Calibri"/>
          <w:sz w:val="24"/>
          <w:szCs w:val="24"/>
        </w:rPr>
        <w:t xml:space="preserve">efendant request that the Court </w:t>
      </w:r>
      <w:proofErr w:type="gramStart"/>
      <w:r w:rsidRPr="002E432E">
        <w:rPr>
          <w:rFonts w:ascii="Calibri" w:hAnsi="Calibri"/>
          <w:sz w:val="24"/>
          <w:szCs w:val="24"/>
        </w:rPr>
        <w:t>considers</w:t>
      </w:r>
      <w:proofErr w:type="gramEnd"/>
      <w:r w:rsidRPr="002E432E">
        <w:rPr>
          <w:rFonts w:ascii="Calibri" w:hAnsi="Calibri"/>
          <w:sz w:val="24"/>
          <w:szCs w:val="24"/>
        </w:rPr>
        <w:t xml:space="preserve"> </w:t>
      </w:r>
      <w:r w:rsidR="00883592">
        <w:rPr>
          <w:rFonts w:ascii="Calibri" w:hAnsi="Calibri"/>
          <w:sz w:val="24"/>
          <w:szCs w:val="24"/>
        </w:rPr>
        <w:t>a</w:t>
      </w:r>
      <w:r w:rsidRPr="002E432E">
        <w:rPr>
          <w:rFonts w:ascii="Calibri" w:hAnsi="Calibri"/>
          <w:sz w:val="24"/>
          <w:szCs w:val="24"/>
        </w:rPr>
        <w:t xml:space="preserve"> request for </w:t>
      </w:r>
      <w:r w:rsidR="00883592">
        <w:rPr>
          <w:rFonts w:ascii="Calibri" w:hAnsi="Calibri"/>
          <w:sz w:val="24"/>
          <w:szCs w:val="24"/>
        </w:rPr>
        <w:t>time served</w:t>
      </w:r>
      <w:r w:rsidRPr="002E432E">
        <w:rPr>
          <w:rFonts w:ascii="Calibri" w:hAnsi="Calibri"/>
          <w:sz w:val="24"/>
          <w:szCs w:val="24"/>
        </w:rPr>
        <w:t xml:space="preserve"> as an alternative to payment of fines and court cost in the above and entitled cause of action.</w:t>
      </w:r>
    </w:p>
    <w:p w14:paraId="0E25440C" w14:textId="77777777" w:rsidR="00236155" w:rsidRPr="002E432E" w:rsidRDefault="00236155" w:rsidP="003A4BF6">
      <w:pPr>
        <w:rPr>
          <w:rFonts w:ascii="Calibri" w:hAnsi="Calibri"/>
          <w:sz w:val="24"/>
          <w:szCs w:val="24"/>
        </w:rPr>
      </w:pPr>
    </w:p>
    <w:p w14:paraId="6D028487" w14:textId="3AB0147C" w:rsidR="00236155" w:rsidRPr="002E432E" w:rsidRDefault="006B3EC6" w:rsidP="003A4BF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In support of this motion, the D</w:t>
      </w:r>
      <w:r w:rsidR="00236155" w:rsidRPr="002E432E">
        <w:rPr>
          <w:rFonts w:ascii="Calibri" w:hAnsi="Calibri"/>
          <w:sz w:val="24"/>
          <w:szCs w:val="24"/>
        </w:rPr>
        <w:t xml:space="preserve">efendant submits </w:t>
      </w:r>
      <w:r w:rsidR="00883592">
        <w:rPr>
          <w:rFonts w:ascii="Calibri" w:hAnsi="Calibri"/>
          <w:sz w:val="24"/>
          <w:szCs w:val="24"/>
        </w:rPr>
        <w:t xml:space="preserve">evidence of time of incarceration and this motion. </w:t>
      </w:r>
    </w:p>
    <w:p w14:paraId="53BA113C" w14:textId="77777777" w:rsidR="00236155" w:rsidRPr="002E432E" w:rsidRDefault="00236155" w:rsidP="003A4BF6">
      <w:pPr>
        <w:rPr>
          <w:rFonts w:ascii="Calibri" w:hAnsi="Calibri"/>
          <w:sz w:val="24"/>
          <w:szCs w:val="24"/>
        </w:rPr>
      </w:pPr>
    </w:p>
    <w:p w14:paraId="7F02F715" w14:textId="6F125F1D" w:rsidR="00236155" w:rsidRPr="002E432E" w:rsidRDefault="006B3EC6" w:rsidP="00236155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The D</w:t>
      </w:r>
      <w:r w:rsidR="00236155" w:rsidRPr="002E432E">
        <w:rPr>
          <w:rFonts w:ascii="Calibri" w:hAnsi="Calibri"/>
          <w:sz w:val="24"/>
          <w:szCs w:val="24"/>
        </w:rPr>
        <w:t>efendant</w:t>
      </w:r>
      <w:r w:rsidR="00883592">
        <w:rPr>
          <w:rFonts w:ascii="Calibri" w:hAnsi="Calibri"/>
          <w:sz w:val="24"/>
          <w:szCs w:val="24"/>
        </w:rPr>
        <w:t>,</w:t>
      </w:r>
      <w:r w:rsidR="00236155" w:rsidRPr="002E432E">
        <w:rPr>
          <w:rFonts w:ascii="Calibri" w:hAnsi="Calibri"/>
          <w:sz w:val="24"/>
          <w:szCs w:val="24"/>
        </w:rPr>
        <w:t xml:space="preserve"> </w:t>
      </w:r>
      <w:r w:rsidR="00A84702">
        <w:rPr>
          <w:rFonts w:ascii="Calibri" w:hAnsi="Calibri"/>
          <w:sz w:val="24"/>
          <w:szCs w:val="24"/>
        </w:rPr>
        <w:t xml:space="preserve">further </w:t>
      </w:r>
      <w:r w:rsidR="00236155" w:rsidRPr="002E432E">
        <w:rPr>
          <w:rFonts w:ascii="Calibri" w:hAnsi="Calibri"/>
          <w:sz w:val="24"/>
          <w:szCs w:val="24"/>
        </w:rPr>
        <w:t xml:space="preserve">states that he/she understands that the court will not release a hold on a driver’s license until such time as </w:t>
      </w:r>
      <w:r w:rsidR="00883592">
        <w:rPr>
          <w:rFonts w:ascii="Calibri" w:hAnsi="Calibri"/>
          <w:sz w:val="24"/>
          <w:szCs w:val="24"/>
        </w:rPr>
        <w:t xml:space="preserve">an Omni fee is submitted to the court.  </w:t>
      </w:r>
    </w:p>
    <w:p w14:paraId="1F3BC716" w14:textId="535169DD" w:rsidR="00236155" w:rsidRPr="002E432E" w:rsidRDefault="00236155" w:rsidP="00236155">
      <w:pPr>
        <w:rPr>
          <w:rFonts w:ascii="Calibri" w:hAnsi="Calibri"/>
          <w:sz w:val="24"/>
          <w:szCs w:val="24"/>
        </w:rPr>
      </w:pPr>
    </w:p>
    <w:p w14:paraId="75571913" w14:textId="250A6113" w:rsidR="00236155" w:rsidRPr="008A32F3" w:rsidRDefault="00236155" w:rsidP="00236155">
      <w:pPr>
        <w:jc w:val="center"/>
        <w:rPr>
          <w:rFonts w:ascii="Calibri" w:hAnsi="Calibri"/>
          <w:b/>
          <w:sz w:val="24"/>
          <w:szCs w:val="24"/>
        </w:rPr>
      </w:pPr>
      <w:r w:rsidRPr="008A32F3">
        <w:rPr>
          <w:rFonts w:ascii="Calibri" w:hAnsi="Calibri"/>
          <w:b/>
          <w:sz w:val="24"/>
          <w:szCs w:val="24"/>
        </w:rPr>
        <w:t>PRAYER</w:t>
      </w:r>
    </w:p>
    <w:p w14:paraId="1A3AECAC" w14:textId="21D98A59" w:rsidR="00236155" w:rsidRPr="002E432E" w:rsidRDefault="00236155" w:rsidP="00236155">
      <w:pPr>
        <w:rPr>
          <w:rFonts w:ascii="Calibri" w:hAnsi="Calibri"/>
          <w:sz w:val="24"/>
          <w:szCs w:val="24"/>
        </w:rPr>
      </w:pPr>
      <w:r w:rsidRPr="002E432E">
        <w:rPr>
          <w:rFonts w:ascii="Calibri" w:hAnsi="Calibri"/>
          <w:sz w:val="24"/>
          <w:szCs w:val="24"/>
        </w:rPr>
        <w:t xml:space="preserve">I pray that the court grants my request for </w:t>
      </w:r>
      <w:r w:rsidR="00883592">
        <w:rPr>
          <w:rFonts w:ascii="Calibri" w:hAnsi="Calibri"/>
          <w:sz w:val="24"/>
          <w:szCs w:val="24"/>
        </w:rPr>
        <w:t>time served</w:t>
      </w:r>
      <w:r w:rsidRPr="002E432E">
        <w:rPr>
          <w:rFonts w:ascii="Calibri" w:hAnsi="Calibri"/>
          <w:sz w:val="24"/>
          <w:szCs w:val="24"/>
        </w:rPr>
        <w:t>.</w:t>
      </w:r>
    </w:p>
    <w:p w14:paraId="4A7A1D47" w14:textId="5EC5EDB3" w:rsidR="00236155" w:rsidRPr="002E432E" w:rsidRDefault="00236155" w:rsidP="003A4BF6">
      <w:pPr>
        <w:rPr>
          <w:rFonts w:ascii="Calibri" w:hAnsi="Calibri"/>
          <w:sz w:val="24"/>
          <w:szCs w:val="24"/>
        </w:rPr>
      </w:pPr>
    </w:p>
    <w:p w14:paraId="5F71A627" w14:textId="3CB8488E" w:rsidR="00236155" w:rsidRPr="002E432E" w:rsidRDefault="00597B1D" w:rsidP="003A4BF6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SIGNED</w:t>
      </w:r>
      <w:r w:rsidR="00236155" w:rsidRPr="003E7D64">
        <w:rPr>
          <w:rFonts w:ascii="Calibri" w:hAnsi="Calibri"/>
          <w:b/>
          <w:sz w:val="24"/>
          <w:szCs w:val="24"/>
        </w:rPr>
        <w:t xml:space="preserve"> </w:t>
      </w:r>
      <w:r w:rsidR="00362B80">
        <w:rPr>
          <w:rFonts w:ascii="Calibri" w:hAnsi="Calibri"/>
          <w:b/>
          <w:sz w:val="24"/>
          <w:szCs w:val="24"/>
        </w:rPr>
        <w:t xml:space="preserve">ON </w:t>
      </w:r>
      <w:bookmarkStart w:id="1" w:name="_GoBack"/>
      <w:bookmarkEnd w:id="1"/>
      <w:r w:rsidR="00236155" w:rsidRPr="003E7D64">
        <w:rPr>
          <w:rFonts w:ascii="Calibri" w:hAnsi="Calibri"/>
          <w:b/>
          <w:sz w:val="24"/>
          <w:szCs w:val="24"/>
        </w:rPr>
        <w:t>THIS DAY</w:t>
      </w:r>
      <w:r w:rsidR="00236155" w:rsidRPr="002E432E">
        <w:rPr>
          <w:rFonts w:ascii="Calibri" w:hAnsi="Calibri"/>
          <w:sz w:val="24"/>
          <w:szCs w:val="24"/>
        </w:rPr>
        <w:t>: ____________________________.</w:t>
      </w:r>
    </w:p>
    <w:p w14:paraId="53303F0A" w14:textId="77777777" w:rsidR="00236155" w:rsidRPr="002E432E" w:rsidRDefault="00236155" w:rsidP="003A4BF6">
      <w:pPr>
        <w:rPr>
          <w:rFonts w:ascii="Calibri" w:hAnsi="Calibri"/>
          <w:sz w:val="24"/>
          <w:szCs w:val="24"/>
        </w:rPr>
      </w:pPr>
    </w:p>
    <w:p w14:paraId="1EDC414E" w14:textId="6DCFFC17" w:rsidR="00236155" w:rsidRDefault="00236155" w:rsidP="00236155">
      <w:pPr>
        <w:spacing w:line="216" w:lineRule="auto"/>
        <w:rPr>
          <w:rFonts w:ascii="Calibri" w:hAnsi="Calibri"/>
          <w:sz w:val="24"/>
          <w:szCs w:val="24"/>
        </w:rPr>
      </w:pPr>
      <w:r w:rsidRPr="002E432E">
        <w:rPr>
          <w:rFonts w:ascii="Calibri" w:hAnsi="Calibri"/>
          <w:sz w:val="24"/>
          <w:szCs w:val="24"/>
        </w:rPr>
        <w:t>My name and address are as follows:</w:t>
      </w:r>
    </w:p>
    <w:p w14:paraId="5F06EC0D" w14:textId="5BB228D1" w:rsidR="003E7D64" w:rsidRDefault="003E7D64" w:rsidP="00236155">
      <w:pPr>
        <w:spacing w:line="216" w:lineRule="auto"/>
        <w:rPr>
          <w:rFonts w:ascii="Calibri" w:hAnsi="Calibri"/>
          <w:sz w:val="24"/>
          <w:szCs w:val="24"/>
        </w:rPr>
      </w:pPr>
    </w:p>
    <w:p w14:paraId="5CD4D3FC" w14:textId="77777777" w:rsidR="008A32F3" w:rsidRDefault="008A32F3" w:rsidP="00236155">
      <w:pPr>
        <w:spacing w:line="216" w:lineRule="auto"/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3E7D64" w14:paraId="0204123A" w14:textId="77777777" w:rsidTr="003E7D64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0F571" w14:textId="77777777" w:rsidR="003E7D64" w:rsidRDefault="003E7D64" w:rsidP="00236155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nil"/>
              <w:bottom w:val="single" w:sz="4" w:space="0" w:color="auto"/>
              <w:right w:val="nil"/>
            </w:tcBorders>
          </w:tcPr>
          <w:p w14:paraId="346AC9EF" w14:textId="1BCBB729" w:rsidR="003E7D64" w:rsidRPr="002E432E" w:rsidRDefault="003E7D64" w:rsidP="003E7D64">
            <w:pPr>
              <w:spacing w:line="216" w:lineRule="auto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2E432E">
              <w:rPr>
                <w:rFonts w:ascii="Calibri" w:eastAsia="Calibri" w:hAnsi="Calibri"/>
                <w:i/>
                <w:sz w:val="24"/>
                <w:szCs w:val="24"/>
              </w:rPr>
              <w:t>Signature</w:t>
            </w:r>
          </w:p>
          <w:p w14:paraId="03E4F7D3" w14:textId="1F846030" w:rsidR="003E7D64" w:rsidRDefault="003E7D64" w:rsidP="00236155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E7D64" w14:paraId="48FBAA09" w14:textId="77777777" w:rsidTr="003E7D64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3BF3DD" w14:textId="77777777" w:rsidR="003E7D64" w:rsidRDefault="003E7D64" w:rsidP="00236155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nil"/>
              <w:bottom w:val="single" w:sz="4" w:space="0" w:color="auto"/>
              <w:right w:val="nil"/>
            </w:tcBorders>
          </w:tcPr>
          <w:p w14:paraId="713E58C3" w14:textId="083DFEF2" w:rsidR="003E7D64" w:rsidRPr="002E432E" w:rsidRDefault="003E7D64" w:rsidP="003E7D64">
            <w:pPr>
              <w:spacing w:line="216" w:lineRule="auto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2E432E">
              <w:rPr>
                <w:rFonts w:ascii="Calibri" w:eastAsia="Calibri" w:hAnsi="Calibri"/>
                <w:i/>
                <w:sz w:val="24"/>
                <w:szCs w:val="24"/>
              </w:rPr>
              <w:t>Printed Name</w:t>
            </w:r>
          </w:p>
          <w:p w14:paraId="2407595A" w14:textId="77777777" w:rsidR="003E7D64" w:rsidRDefault="003E7D64" w:rsidP="00236155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E7D64" w14:paraId="6D0F594B" w14:textId="77777777" w:rsidTr="003E7D64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6FB06" w14:textId="77777777" w:rsidR="003E7D64" w:rsidRDefault="003E7D64" w:rsidP="00236155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nil"/>
              <w:bottom w:val="single" w:sz="4" w:space="0" w:color="auto"/>
              <w:right w:val="nil"/>
            </w:tcBorders>
          </w:tcPr>
          <w:p w14:paraId="00F86909" w14:textId="77777777" w:rsidR="003E7D64" w:rsidRPr="002E432E" w:rsidRDefault="003E7D64" w:rsidP="003E7D64">
            <w:pPr>
              <w:spacing w:line="216" w:lineRule="auto"/>
              <w:rPr>
                <w:rFonts w:ascii="Calibri" w:eastAsia="Calibri" w:hAnsi="Calibri"/>
                <w:bCs/>
                <w:i/>
                <w:sz w:val="24"/>
                <w:szCs w:val="24"/>
              </w:rPr>
            </w:pPr>
            <w:r w:rsidRPr="002E432E">
              <w:rPr>
                <w:rFonts w:ascii="Calibri" w:eastAsia="Calibri" w:hAnsi="Calibri"/>
                <w:bCs/>
                <w:i/>
                <w:sz w:val="24"/>
                <w:szCs w:val="24"/>
              </w:rPr>
              <w:t>Street Address / City / State / Zip</w:t>
            </w:r>
          </w:p>
          <w:p w14:paraId="7BC91AA0" w14:textId="77777777" w:rsidR="003E7D64" w:rsidRDefault="003E7D64" w:rsidP="00236155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</w:tr>
      <w:tr w:rsidR="003E7D64" w14:paraId="65E9AF80" w14:textId="77777777" w:rsidTr="003E7D64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1851E" w14:textId="77777777" w:rsidR="003E7D64" w:rsidRDefault="003E7D64" w:rsidP="00236155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55" w:type="dxa"/>
            <w:tcBorders>
              <w:left w:val="nil"/>
              <w:bottom w:val="nil"/>
              <w:right w:val="single" w:sz="4" w:space="0" w:color="auto"/>
            </w:tcBorders>
          </w:tcPr>
          <w:p w14:paraId="66BC6E8B" w14:textId="06D46475" w:rsidR="003E7D64" w:rsidRDefault="003E7D64" w:rsidP="00236155">
            <w:pPr>
              <w:spacing w:line="216" w:lineRule="auto"/>
              <w:rPr>
                <w:rFonts w:ascii="Calibri" w:hAnsi="Calibri"/>
                <w:sz w:val="24"/>
                <w:szCs w:val="24"/>
              </w:rPr>
            </w:pPr>
            <w:r w:rsidRPr="002E432E">
              <w:rPr>
                <w:rFonts w:ascii="Calibri" w:eastAsia="Calibri" w:hAnsi="Calibri"/>
                <w:i/>
                <w:sz w:val="24"/>
                <w:szCs w:val="24"/>
              </w:rPr>
              <w:t>Phone Number / Fax Number / Email</w:t>
            </w:r>
          </w:p>
        </w:tc>
      </w:tr>
    </w:tbl>
    <w:p w14:paraId="2D6C3004" w14:textId="4451C9B1" w:rsidR="003E7D64" w:rsidRDefault="003E7D64" w:rsidP="003E7D64">
      <w:pPr>
        <w:rPr>
          <w:rFonts w:ascii="Calibri" w:hAnsi="Calibri"/>
          <w:sz w:val="24"/>
          <w:szCs w:val="24"/>
        </w:rPr>
      </w:pPr>
    </w:p>
    <w:p w14:paraId="1F62E328" w14:textId="113236AA" w:rsidR="006B3EC6" w:rsidRPr="006B3EC6" w:rsidRDefault="006B3EC6" w:rsidP="006B3EC6">
      <w:pPr>
        <w:autoSpaceDE/>
        <w:autoSpaceDN/>
        <w:adjustRightInd/>
        <w:rPr>
          <w:rFonts w:ascii="Calibri" w:hAnsi="Calibri"/>
          <w:sz w:val="24"/>
          <w:szCs w:val="24"/>
        </w:rPr>
      </w:pPr>
    </w:p>
    <w:sectPr w:rsidR="006B3EC6" w:rsidRPr="006B3EC6" w:rsidSect="006C2B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1440" w:bottom="72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0F3464" w14:textId="77777777" w:rsidR="004778A6" w:rsidRDefault="004778A6">
      <w:r>
        <w:separator/>
      </w:r>
    </w:p>
  </w:endnote>
  <w:endnote w:type="continuationSeparator" w:id="0">
    <w:p w14:paraId="63192965" w14:textId="77777777" w:rsidR="004778A6" w:rsidRDefault="00477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907C4" w14:textId="77777777" w:rsidR="00C547B0" w:rsidRDefault="00C547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559C5D" w14:textId="77777777" w:rsidR="00C547B0" w:rsidRPr="00504414" w:rsidRDefault="00C547B0" w:rsidP="00C547B0">
    <w:pPr>
      <w:pStyle w:val="Footer"/>
      <w:rPr>
        <w:rFonts w:ascii="Calibri" w:hAnsi="Calibri"/>
        <w:b/>
        <w:i/>
      </w:rPr>
    </w:pPr>
    <w:r w:rsidRPr="00504414">
      <w:rPr>
        <w:rFonts w:ascii="Calibri" w:hAnsi="Calibri"/>
        <w:b/>
        <w:i/>
      </w:rPr>
      <w:t>Judge Margaret O’Brien, Justice of the Peace 2-1</w:t>
    </w:r>
  </w:p>
  <w:p w14:paraId="735C86DB" w14:textId="77777777" w:rsidR="00C547B0" w:rsidRPr="00504414" w:rsidRDefault="00C547B0" w:rsidP="00C547B0">
    <w:pPr>
      <w:rPr>
        <w:rFonts w:ascii="Calibri" w:hAnsi="Calibri"/>
        <w:color w:val="333333"/>
        <w:szCs w:val="22"/>
        <w:shd w:val="clear" w:color="auto" w:fill="FFFFFF"/>
      </w:rPr>
    </w:pPr>
    <w:r w:rsidRPr="00504414">
      <w:rPr>
        <w:rFonts w:ascii="Calibri" w:hAnsi="Calibri"/>
        <w:color w:val="333333"/>
        <w:szCs w:val="22"/>
        <w:shd w:val="clear" w:color="auto" w:fill="FFFFFF"/>
      </w:rPr>
      <w:t>140 N. Garland Avenue, Garland, TX 75040</w:t>
    </w:r>
  </w:p>
  <w:p w14:paraId="3FAE6F0D" w14:textId="77777777" w:rsidR="00C547B0" w:rsidRDefault="00C547B0" w:rsidP="00C547B0">
    <w:pPr>
      <w:rPr>
        <w:rFonts w:ascii="Calibri" w:hAnsi="Calibri"/>
        <w:color w:val="333333"/>
        <w:szCs w:val="22"/>
        <w:shd w:val="clear" w:color="auto" w:fill="FFFFFF"/>
      </w:rPr>
    </w:pPr>
    <w:r w:rsidRPr="00504414">
      <w:rPr>
        <w:rFonts w:ascii="Calibri" w:hAnsi="Calibri"/>
        <w:color w:val="333333"/>
        <w:szCs w:val="22"/>
        <w:shd w:val="clear" w:color="auto" w:fill="FFFFFF"/>
      </w:rPr>
      <w:t>Phone: (214) 643-4773 • Fax (214) 643-4772</w:t>
    </w:r>
  </w:p>
  <w:p w14:paraId="092FFC74" w14:textId="3C50965D" w:rsidR="00122DE5" w:rsidRPr="00C547B0" w:rsidRDefault="00C547B0" w:rsidP="00C547B0">
    <w:pPr>
      <w:rPr>
        <w:rFonts w:ascii="Calibri" w:hAnsi="Calibri"/>
      </w:rPr>
    </w:pPr>
    <w:r w:rsidRPr="00504414">
      <w:rPr>
        <w:rFonts w:ascii="Calibri" w:hAnsi="Calibri"/>
        <w:color w:val="333333"/>
        <w:szCs w:val="22"/>
        <w:shd w:val="clear" w:color="auto" w:fill="FFFFFF"/>
      </w:rPr>
      <w:t xml:space="preserve">E-mail: </w:t>
    </w:r>
    <w:hyperlink r:id="rId1" w:history="1">
      <w:r w:rsidRPr="00504414">
        <w:rPr>
          <w:rStyle w:val="Hyperlink"/>
          <w:rFonts w:ascii="Calibri" w:hAnsi="Calibri"/>
          <w:szCs w:val="22"/>
          <w:shd w:val="clear" w:color="auto" w:fill="FFFFFF"/>
        </w:rPr>
        <w:t>JP21Court@dallascounty.org</w:t>
      </w:r>
    </w:hyperlink>
    <w:r>
      <w:rPr>
        <w:rStyle w:val="Hyperlink"/>
        <w:rFonts w:ascii="Calibri" w:hAnsi="Calibri"/>
        <w:szCs w:val="22"/>
        <w:shd w:val="clear" w:color="auto" w:fill="FFFFFF"/>
      </w:rPr>
      <w:t xml:space="preserve"> </w:t>
    </w:r>
    <w:r w:rsidRPr="00504414">
      <w:rPr>
        <w:rFonts w:ascii="Calibri" w:hAnsi="Calibri"/>
        <w:color w:val="333333"/>
        <w:szCs w:val="22"/>
        <w:shd w:val="clear" w:color="auto" w:fill="FFFFFF"/>
      </w:rPr>
      <w:t xml:space="preserve"> • </w:t>
    </w:r>
    <w:r>
      <w:rPr>
        <w:rFonts w:ascii="Calibri" w:hAnsi="Calibri"/>
        <w:color w:val="333333"/>
        <w:szCs w:val="22"/>
        <w:shd w:val="clear" w:color="auto" w:fill="FFFFFF"/>
      </w:rPr>
      <w:t xml:space="preserve">Website: </w:t>
    </w:r>
    <w:hyperlink r:id="rId2" w:history="1">
      <w:r w:rsidRPr="00174CBA">
        <w:rPr>
          <w:rStyle w:val="Hyperlink"/>
          <w:rFonts w:ascii="Calibri" w:hAnsi="Calibri"/>
          <w:szCs w:val="22"/>
          <w:shd w:val="clear" w:color="auto" w:fill="FFFFFF"/>
        </w:rPr>
        <w:t>www.JudgeMO.org</w:t>
      </w:r>
    </w:hyperlink>
    <w:r>
      <w:rPr>
        <w:rFonts w:ascii="Calibri" w:hAnsi="Calibri"/>
        <w:color w:val="333333"/>
        <w:szCs w:val="22"/>
        <w:shd w:val="clear" w:color="auto" w:fill="FFFFFF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1EC8E" w14:textId="77777777" w:rsidR="00AD21F6" w:rsidRPr="00504414" w:rsidRDefault="00AD21F6" w:rsidP="00AD21F6">
    <w:pPr>
      <w:pStyle w:val="Footer"/>
      <w:rPr>
        <w:rFonts w:ascii="Calibri" w:hAnsi="Calibri"/>
        <w:b/>
        <w:i/>
      </w:rPr>
    </w:pPr>
    <w:r w:rsidRPr="00504414">
      <w:rPr>
        <w:rFonts w:ascii="Calibri" w:hAnsi="Calibri"/>
        <w:b/>
        <w:i/>
      </w:rPr>
      <w:t>Judge Margaret O’Brien, Justice of the Peace 2-1</w:t>
    </w:r>
  </w:p>
  <w:p w14:paraId="1D1CBAD0" w14:textId="77777777" w:rsidR="00AD21F6" w:rsidRPr="00504414" w:rsidRDefault="00AD21F6" w:rsidP="00AD21F6">
    <w:pPr>
      <w:rPr>
        <w:rFonts w:ascii="Calibri" w:hAnsi="Calibri"/>
        <w:color w:val="333333"/>
        <w:szCs w:val="22"/>
        <w:shd w:val="clear" w:color="auto" w:fill="FFFFFF"/>
      </w:rPr>
    </w:pPr>
    <w:r w:rsidRPr="00504414">
      <w:rPr>
        <w:rFonts w:ascii="Calibri" w:hAnsi="Calibri"/>
        <w:color w:val="333333"/>
        <w:szCs w:val="22"/>
        <w:shd w:val="clear" w:color="auto" w:fill="FFFFFF"/>
      </w:rPr>
      <w:t>140 N. Garland Avenue, Garland, TX 75040</w:t>
    </w:r>
  </w:p>
  <w:p w14:paraId="44F2911F" w14:textId="77777777" w:rsidR="00C547B0" w:rsidRDefault="00AD21F6" w:rsidP="00AD21F6">
    <w:pPr>
      <w:rPr>
        <w:rFonts w:ascii="Calibri" w:hAnsi="Calibri"/>
        <w:color w:val="333333"/>
        <w:szCs w:val="22"/>
        <w:shd w:val="clear" w:color="auto" w:fill="FFFFFF"/>
      </w:rPr>
    </w:pPr>
    <w:r w:rsidRPr="00504414">
      <w:rPr>
        <w:rFonts w:ascii="Calibri" w:hAnsi="Calibri"/>
        <w:color w:val="333333"/>
        <w:szCs w:val="22"/>
        <w:shd w:val="clear" w:color="auto" w:fill="FFFFFF"/>
      </w:rPr>
      <w:t>Phone: (214) 643-4773 • Fax (214) 643-4772</w:t>
    </w:r>
  </w:p>
  <w:p w14:paraId="72376C04" w14:textId="3CAA9D23" w:rsidR="00AD21F6" w:rsidRPr="00AD21F6" w:rsidRDefault="00AD21F6" w:rsidP="00AD21F6">
    <w:pPr>
      <w:rPr>
        <w:rFonts w:ascii="Calibri" w:hAnsi="Calibri"/>
      </w:rPr>
    </w:pPr>
    <w:r w:rsidRPr="00504414">
      <w:rPr>
        <w:rFonts w:ascii="Calibri" w:hAnsi="Calibri"/>
        <w:color w:val="333333"/>
        <w:szCs w:val="22"/>
        <w:shd w:val="clear" w:color="auto" w:fill="FFFFFF"/>
      </w:rPr>
      <w:t xml:space="preserve">E-mail: </w:t>
    </w:r>
    <w:hyperlink r:id="rId1" w:history="1">
      <w:r w:rsidRPr="00504414">
        <w:rPr>
          <w:rStyle w:val="Hyperlink"/>
          <w:rFonts w:ascii="Calibri" w:hAnsi="Calibri"/>
          <w:szCs w:val="22"/>
          <w:shd w:val="clear" w:color="auto" w:fill="FFFFFF"/>
        </w:rPr>
        <w:t>JP21Court@dallascounty.org</w:t>
      </w:r>
    </w:hyperlink>
    <w:r w:rsidR="00C547B0">
      <w:rPr>
        <w:rStyle w:val="Hyperlink"/>
        <w:rFonts w:ascii="Calibri" w:hAnsi="Calibri"/>
        <w:szCs w:val="22"/>
        <w:shd w:val="clear" w:color="auto" w:fill="FFFFFF"/>
      </w:rPr>
      <w:t xml:space="preserve"> </w:t>
    </w:r>
    <w:r w:rsidR="00C547B0" w:rsidRPr="00504414">
      <w:rPr>
        <w:rFonts w:ascii="Calibri" w:hAnsi="Calibri"/>
        <w:color w:val="333333"/>
        <w:szCs w:val="22"/>
        <w:shd w:val="clear" w:color="auto" w:fill="FFFFFF"/>
      </w:rPr>
      <w:t xml:space="preserve"> • </w:t>
    </w:r>
    <w:r w:rsidR="00C547B0">
      <w:rPr>
        <w:rFonts w:ascii="Calibri" w:hAnsi="Calibri"/>
        <w:color w:val="333333"/>
        <w:szCs w:val="22"/>
        <w:shd w:val="clear" w:color="auto" w:fill="FFFFFF"/>
      </w:rPr>
      <w:t xml:space="preserve">Website: </w:t>
    </w:r>
    <w:hyperlink r:id="rId2" w:history="1">
      <w:r w:rsidR="00C547B0" w:rsidRPr="00174CBA">
        <w:rPr>
          <w:rStyle w:val="Hyperlink"/>
          <w:rFonts w:ascii="Calibri" w:hAnsi="Calibri"/>
          <w:szCs w:val="22"/>
          <w:shd w:val="clear" w:color="auto" w:fill="FFFFFF"/>
        </w:rPr>
        <w:t>www.JudgeMO.org</w:t>
      </w:r>
    </w:hyperlink>
    <w:r w:rsidR="00C547B0">
      <w:rPr>
        <w:rFonts w:ascii="Calibri" w:hAnsi="Calibri"/>
        <w:color w:val="333333"/>
        <w:szCs w:val="22"/>
        <w:shd w:val="clear" w:color="auto" w:fill="FFFFFF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FDEA1" w14:textId="77777777" w:rsidR="004778A6" w:rsidRDefault="004778A6">
      <w:r>
        <w:separator/>
      </w:r>
    </w:p>
  </w:footnote>
  <w:footnote w:type="continuationSeparator" w:id="0">
    <w:p w14:paraId="080D6504" w14:textId="77777777" w:rsidR="004778A6" w:rsidRDefault="00477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F56D7A" w14:textId="77777777" w:rsidR="00C547B0" w:rsidRDefault="00C547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607B9E" w14:textId="77777777" w:rsidR="00CB5755" w:rsidRDefault="00CB5755" w:rsidP="00F00AD4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B97F4" w14:textId="77777777" w:rsidR="00C547B0" w:rsidRDefault="00C547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323"/>
    <w:multiLevelType w:val="hybridMultilevel"/>
    <w:tmpl w:val="6BAE4F7E"/>
    <w:lvl w:ilvl="0" w:tplc="8BF6CFD2">
      <w:start w:val="3"/>
      <w:numFmt w:val="bullet"/>
      <w:lvlText w:val="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01EC9"/>
    <w:multiLevelType w:val="multilevel"/>
    <w:tmpl w:val="8D42C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74F35"/>
    <w:multiLevelType w:val="hybridMultilevel"/>
    <w:tmpl w:val="2E9A4098"/>
    <w:lvl w:ilvl="0" w:tplc="EC2AA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D658B"/>
    <w:multiLevelType w:val="hybridMultilevel"/>
    <w:tmpl w:val="96920C16"/>
    <w:lvl w:ilvl="0" w:tplc="FC9C979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D4828"/>
    <w:multiLevelType w:val="hybridMultilevel"/>
    <w:tmpl w:val="A282E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01E23"/>
    <w:multiLevelType w:val="hybridMultilevel"/>
    <w:tmpl w:val="7E4C9160"/>
    <w:lvl w:ilvl="0" w:tplc="21146C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F9285E"/>
    <w:multiLevelType w:val="hybridMultilevel"/>
    <w:tmpl w:val="A726D62C"/>
    <w:lvl w:ilvl="0" w:tplc="DBB43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911CE"/>
    <w:multiLevelType w:val="hybridMultilevel"/>
    <w:tmpl w:val="C3729822"/>
    <w:lvl w:ilvl="0" w:tplc="A8BCC128"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00CD1"/>
    <w:multiLevelType w:val="hybridMultilevel"/>
    <w:tmpl w:val="E7345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A82392"/>
    <w:multiLevelType w:val="hybridMultilevel"/>
    <w:tmpl w:val="089A6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F2740E"/>
    <w:multiLevelType w:val="hybridMultilevel"/>
    <w:tmpl w:val="2766BF84"/>
    <w:lvl w:ilvl="0" w:tplc="219E2AEA">
      <w:start w:val="1"/>
      <w:numFmt w:val="bullet"/>
      <w:lvlText w:val=""/>
      <w:lvlJc w:val="left"/>
      <w:pPr>
        <w:ind w:left="225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1" w15:restartNumberingAfterBreak="0">
    <w:nsid w:val="64CA5844"/>
    <w:multiLevelType w:val="hybridMultilevel"/>
    <w:tmpl w:val="49C2E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55439"/>
    <w:multiLevelType w:val="hybridMultilevel"/>
    <w:tmpl w:val="11F65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0A4C96"/>
    <w:multiLevelType w:val="hybridMultilevel"/>
    <w:tmpl w:val="A52624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923D53"/>
    <w:multiLevelType w:val="hybridMultilevel"/>
    <w:tmpl w:val="C89478DC"/>
    <w:lvl w:ilvl="0" w:tplc="82F20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14"/>
  </w:num>
  <w:num w:numId="7">
    <w:abstractNumId w:val="11"/>
  </w:num>
  <w:num w:numId="8">
    <w:abstractNumId w:val="4"/>
  </w:num>
  <w:num w:numId="9">
    <w:abstractNumId w:val="12"/>
  </w:num>
  <w:num w:numId="10">
    <w:abstractNumId w:val="2"/>
  </w:num>
  <w:num w:numId="11">
    <w:abstractNumId w:val="5"/>
  </w:num>
  <w:num w:numId="12">
    <w:abstractNumId w:val="9"/>
  </w:num>
  <w:num w:numId="13">
    <w:abstractNumId w:val="1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3A"/>
    <w:rsid w:val="000024D1"/>
    <w:rsid w:val="00014818"/>
    <w:rsid w:val="00020F7A"/>
    <w:rsid w:val="00024848"/>
    <w:rsid w:val="00045267"/>
    <w:rsid w:val="000464DA"/>
    <w:rsid w:val="000522C8"/>
    <w:rsid w:val="0009652D"/>
    <w:rsid w:val="000C0572"/>
    <w:rsid w:val="000F736D"/>
    <w:rsid w:val="0010563A"/>
    <w:rsid w:val="00112209"/>
    <w:rsid w:val="00122DE5"/>
    <w:rsid w:val="00134DAF"/>
    <w:rsid w:val="00154EFD"/>
    <w:rsid w:val="00161918"/>
    <w:rsid w:val="00175B97"/>
    <w:rsid w:val="001C0516"/>
    <w:rsid w:val="001C69EE"/>
    <w:rsid w:val="001D2018"/>
    <w:rsid w:val="001D78B9"/>
    <w:rsid w:val="001E12A6"/>
    <w:rsid w:val="001E5621"/>
    <w:rsid w:val="001F1D9B"/>
    <w:rsid w:val="00205712"/>
    <w:rsid w:val="00205E7E"/>
    <w:rsid w:val="00236155"/>
    <w:rsid w:val="00237976"/>
    <w:rsid w:val="00244B4E"/>
    <w:rsid w:val="00257C64"/>
    <w:rsid w:val="00273533"/>
    <w:rsid w:val="002A27C7"/>
    <w:rsid w:val="002A48FA"/>
    <w:rsid w:val="002C5480"/>
    <w:rsid w:val="002D2050"/>
    <w:rsid w:val="002E432E"/>
    <w:rsid w:val="00305EF9"/>
    <w:rsid w:val="0031557D"/>
    <w:rsid w:val="00316812"/>
    <w:rsid w:val="00324220"/>
    <w:rsid w:val="00344B9F"/>
    <w:rsid w:val="00362B80"/>
    <w:rsid w:val="003863F3"/>
    <w:rsid w:val="00395339"/>
    <w:rsid w:val="003A4BF6"/>
    <w:rsid w:val="003B16E9"/>
    <w:rsid w:val="003C4F66"/>
    <w:rsid w:val="003D1BD8"/>
    <w:rsid w:val="003E7D64"/>
    <w:rsid w:val="00404420"/>
    <w:rsid w:val="004074D8"/>
    <w:rsid w:val="00431396"/>
    <w:rsid w:val="004433CD"/>
    <w:rsid w:val="00453B68"/>
    <w:rsid w:val="00472F7D"/>
    <w:rsid w:val="004778A6"/>
    <w:rsid w:val="00480F9F"/>
    <w:rsid w:val="00485424"/>
    <w:rsid w:val="00495396"/>
    <w:rsid w:val="004961F8"/>
    <w:rsid w:val="004A3E98"/>
    <w:rsid w:val="004A5F95"/>
    <w:rsid w:val="004C2C80"/>
    <w:rsid w:val="004C6132"/>
    <w:rsid w:val="004C71F2"/>
    <w:rsid w:val="004F1F97"/>
    <w:rsid w:val="004F7EE0"/>
    <w:rsid w:val="00500CCA"/>
    <w:rsid w:val="005229BC"/>
    <w:rsid w:val="00553720"/>
    <w:rsid w:val="00563B1D"/>
    <w:rsid w:val="00593243"/>
    <w:rsid w:val="00597B1D"/>
    <w:rsid w:val="005A5762"/>
    <w:rsid w:val="005A617C"/>
    <w:rsid w:val="005B24D7"/>
    <w:rsid w:val="005B58C6"/>
    <w:rsid w:val="005C483D"/>
    <w:rsid w:val="005D6E3F"/>
    <w:rsid w:val="006355E7"/>
    <w:rsid w:val="006519F6"/>
    <w:rsid w:val="00673464"/>
    <w:rsid w:val="006A3C3A"/>
    <w:rsid w:val="006B3813"/>
    <w:rsid w:val="006B3EC6"/>
    <w:rsid w:val="006B556F"/>
    <w:rsid w:val="006C2B3A"/>
    <w:rsid w:val="006D0F30"/>
    <w:rsid w:val="006E1712"/>
    <w:rsid w:val="00713655"/>
    <w:rsid w:val="0072018C"/>
    <w:rsid w:val="00723498"/>
    <w:rsid w:val="00727220"/>
    <w:rsid w:val="00731961"/>
    <w:rsid w:val="00742050"/>
    <w:rsid w:val="00751A33"/>
    <w:rsid w:val="007524FB"/>
    <w:rsid w:val="00767A9D"/>
    <w:rsid w:val="0077493E"/>
    <w:rsid w:val="0077588C"/>
    <w:rsid w:val="007761DD"/>
    <w:rsid w:val="00777778"/>
    <w:rsid w:val="00787A79"/>
    <w:rsid w:val="007A74A9"/>
    <w:rsid w:val="007F1235"/>
    <w:rsid w:val="007F3051"/>
    <w:rsid w:val="00850574"/>
    <w:rsid w:val="00877410"/>
    <w:rsid w:val="00882E6A"/>
    <w:rsid w:val="00883592"/>
    <w:rsid w:val="008848AA"/>
    <w:rsid w:val="00886672"/>
    <w:rsid w:val="008A32F3"/>
    <w:rsid w:val="008A3E7A"/>
    <w:rsid w:val="008A4E1F"/>
    <w:rsid w:val="008D10CD"/>
    <w:rsid w:val="008D604F"/>
    <w:rsid w:val="008E51E8"/>
    <w:rsid w:val="009114BE"/>
    <w:rsid w:val="0092342F"/>
    <w:rsid w:val="009367B5"/>
    <w:rsid w:val="00955537"/>
    <w:rsid w:val="009A0ACC"/>
    <w:rsid w:val="009C1E68"/>
    <w:rsid w:val="009C1F65"/>
    <w:rsid w:val="009C4C1F"/>
    <w:rsid w:val="009E5C8A"/>
    <w:rsid w:val="009F3AF5"/>
    <w:rsid w:val="00A11C52"/>
    <w:rsid w:val="00A35201"/>
    <w:rsid w:val="00A7239F"/>
    <w:rsid w:val="00A83AD3"/>
    <w:rsid w:val="00A84702"/>
    <w:rsid w:val="00AB38F1"/>
    <w:rsid w:val="00AD0FC7"/>
    <w:rsid w:val="00AD21F6"/>
    <w:rsid w:val="00B7473F"/>
    <w:rsid w:val="00B869F9"/>
    <w:rsid w:val="00B97733"/>
    <w:rsid w:val="00BC0114"/>
    <w:rsid w:val="00BC3F88"/>
    <w:rsid w:val="00BE1D59"/>
    <w:rsid w:val="00BE579C"/>
    <w:rsid w:val="00C0387E"/>
    <w:rsid w:val="00C11693"/>
    <w:rsid w:val="00C42109"/>
    <w:rsid w:val="00C45325"/>
    <w:rsid w:val="00C547B0"/>
    <w:rsid w:val="00C6644D"/>
    <w:rsid w:val="00CA2021"/>
    <w:rsid w:val="00CB5755"/>
    <w:rsid w:val="00CC501D"/>
    <w:rsid w:val="00CE36C8"/>
    <w:rsid w:val="00D03592"/>
    <w:rsid w:val="00D06ECB"/>
    <w:rsid w:val="00D265EA"/>
    <w:rsid w:val="00D30646"/>
    <w:rsid w:val="00D34DC9"/>
    <w:rsid w:val="00D351D4"/>
    <w:rsid w:val="00D37DAC"/>
    <w:rsid w:val="00D54EF3"/>
    <w:rsid w:val="00D56119"/>
    <w:rsid w:val="00D56525"/>
    <w:rsid w:val="00D80F70"/>
    <w:rsid w:val="00D86BF7"/>
    <w:rsid w:val="00E42486"/>
    <w:rsid w:val="00E43BB7"/>
    <w:rsid w:val="00E46D4D"/>
    <w:rsid w:val="00E75CF2"/>
    <w:rsid w:val="00EC6F36"/>
    <w:rsid w:val="00ED2647"/>
    <w:rsid w:val="00ED5B6C"/>
    <w:rsid w:val="00EF50B9"/>
    <w:rsid w:val="00F00AD4"/>
    <w:rsid w:val="00F152E9"/>
    <w:rsid w:val="00F15A5F"/>
    <w:rsid w:val="00F171E0"/>
    <w:rsid w:val="00F4042F"/>
    <w:rsid w:val="00F404E5"/>
    <w:rsid w:val="00F5252A"/>
    <w:rsid w:val="00F72669"/>
    <w:rsid w:val="00FA50AF"/>
    <w:rsid w:val="00FB2866"/>
    <w:rsid w:val="00FF09CC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0AA07"/>
  <w15:docId w15:val="{8C6833B8-540F-4B8F-B5CC-F7E4FA8C5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88"/>
    <w:pPr>
      <w:autoSpaceDE w:val="0"/>
      <w:autoSpaceDN w:val="0"/>
      <w:adjustRightInd w:val="0"/>
    </w:pPr>
    <w:rPr>
      <w:rFonts w:ascii="Courier 10cpi" w:hAnsi="Courier 10cpi"/>
    </w:rPr>
  </w:style>
  <w:style w:type="paragraph" w:styleId="Heading1">
    <w:name w:val="heading 1"/>
    <w:basedOn w:val="Normal"/>
    <w:next w:val="Normal"/>
    <w:link w:val="Heading1Char"/>
    <w:qFormat/>
    <w:rsid w:val="003B16E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3B16E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5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F00A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00AD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265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265EA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4C2C80"/>
    <w:rPr>
      <w:b/>
      <w:bCs/>
    </w:rPr>
  </w:style>
  <w:style w:type="character" w:customStyle="1" w:styleId="HeaderChar">
    <w:name w:val="Header Char"/>
    <w:link w:val="Header"/>
    <w:rsid w:val="00CB5755"/>
    <w:rPr>
      <w:rFonts w:ascii="Courier 10cpi" w:hAnsi="Courier 10cpi"/>
    </w:rPr>
  </w:style>
  <w:style w:type="character" w:customStyle="1" w:styleId="FooterChar">
    <w:name w:val="Footer Char"/>
    <w:link w:val="Footer"/>
    <w:uiPriority w:val="99"/>
    <w:rsid w:val="00AD21F6"/>
    <w:rPr>
      <w:rFonts w:ascii="Courier 10cpi" w:hAnsi="Courier 10cpi"/>
    </w:rPr>
  </w:style>
  <w:style w:type="character" w:styleId="Hyperlink">
    <w:name w:val="Hyperlink"/>
    <w:uiPriority w:val="99"/>
    <w:unhideWhenUsed/>
    <w:rsid w:val="00AD21F6"/>
    <w:rPr>
      <w:color w:val="0000FF"/>
      <w:u w:val="single"/>
    </w:rPr>
  </w:style>
  <w:style w:type="paragraph" w:customStyle="1" w:styleId="left">
    <w:name w:val="left"/>
    <w:basedOn w:val="Normal"/>
    <w:rsid w:val="003A4BF6"/>
    <w:pPr>
      <w:autoSpaceDE/>
      <w:autoSpaceDN/>
      <w:adjustRightInd/>
      <w:spacing w:line="360" w:lineRule="atLeast"/>
    </w:pPr>
    <w:rPr>
      <w:rFonts w:ascii="Courier New" w:hAnsi="Courier New" w:cs="Courier New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3B16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3B16E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3B16E9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s-rteforecolor-2">
    <w:name w:val="ms-rteforecolor-2"/>
    <w:basedOn w:val="DefaultParagraphFont"/>
    <w:rsid w:val="003B16E9"/>
  </w:style>
  <w:style w:type="paragraph" w:styleId="ListParagraph">
    <w:name w:val="List Paragraph"/>
    <w:basedOn w:val="Normal"/>
    <w:uiPriority w:val="34"/>
    <w:qFormat/>
    <w:rsid w:val="003B16E9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056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0563A"/>
    <w:rPr>
      <w:rFonts w:ascii="Courier New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47B0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rsid w:val="00CA2021"/>
    <w:pPr>
      <w:widowControl w:val="0"/>
      <w:tabs>
        <w:tab w:val="left" w:pos="5760"/>
        <w:tab w:val="center" w:pos="7560"/>
        <w:tab w:val="right" w:pos="9360"/>
      </w:tabs>
      <w:suppressAutoHyphens/>
      <w:autoSpaceDE/>
      <w:autoSpaceDN/>
      <w:adjustRightInd/>
    </w:pPr>
    <w:rPr>
      <w:rFonts w:ascii="Courier" w:hAnsi="Courier"/>
      <w:snapToGrid w:val="0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CA2021"/>
    <w:rPr>
      <w:rFonts w:ascii="Courier" w:hAnsi="Courier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2.png@01D51077.479753B0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dgeMO.org" TargetMode="External"/><Relationship Id="rId1" Type="http://schemas.openxmlformats.org/officeDocument/2006/relationships/hyperlink" Target="mailto:JP21Court@dallascounty.org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udgeMO.org" TargetMode="External"/><Relationship Id="rId1" Type="http://schemas.openxmlformats.org/officeDocument/2006/relationships/hyperlink" Target="mailto:JP21Court@dallascounty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ty.hubener\Application%20Data\Microsoft\Templates\CourtOrd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7FB68-2A82-4D01-BF5E-DE528B54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CourtOrder</Template>
  <TotalTime>1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CAUSE NUMBER:  JE 11-01577</vt:lpstr>
    </vt:vector>
  </TitlesOfParts>
  <Company>Dallas County</Company>
  <LinksUpToDate>false</LinksUpToDate>
  <CharactersWithSpaces>2089</CharactersWithSpaces>
  <SharedDoc>false</SharedDoc>
  <HLinks>
    <vt:vector size="12" baseType="variant">
      <vt:variant>
        <vt:i4>983103</vt:i4>
      </vt:variant>
      <vt:variant>
        <vt:i4>3</vt:i4>
      </vt:variant>
      <vt:variant>
        <vt:i4>0</vt:i4>
      </vt:variant>
      <vt:variant>
        <vt:i4>5</vt:i4>
      </vt:variant>
      <vt:variant>
        <vt:lpwstr>mailto:JP21Court@dallascounty.org</vt:lpwstr>
      </vt:variant>
      <vt:variant>
        <vt:lpwstr/>
      </vt:variant>
      <vt:variant>
        <vt:i4>983103</vt:i4>
      </vt:variant>
      <vt:variant>
        <vt:i4>0</vt:i4>
      </vt:variant>
      <vt:variant>
        <vt:i4>0</vt:i4>
      </vt:variant>
      <vt:variant>
        <vt:i4>5</vt:i4>
      </vt:variant>
      <vt:variant>
        <vt:lpwstr>mailto:JP21Court@dallascounty.org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CAUSE NUMBER:  JE 11-01577</dc:title>
  <dc:creator>katy.hubener</dc:creator>
  <cp:lastModifiedBy>Margaret O'Brien</cp:lastModifiedBy>
  <cp:revision>3</cp:revision>
  <cp:lastPrinted>2016-07-07T13:11:00Z</cp:lastPrinted>
  <dcterms:created xsi:type="dcterms:W3CDTF">2020-07-01T18:36:00Z</dcterms:created>
  <dcterms:modified xsi:type="dcterms:W3CDTF">2020-07-01T18:43:00Z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-516346941</vt:i4>
  </property>
</Properties>
</file>