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3654" w14:textId="77777777" w:rsidR="00300BDC" w:rsidRPr="00EB5AFF" w:rsidRDefault="00300BDC" w:rsidP="00300BDC">
      <w:pPr>
        <w:spacing w:before="120" w:after="120" w:line="288" w:lineRule="auto"/>
        <w:jc w:val="center"/>
        <w:rPr>
          <w:rFonts w:ascii="Calibri Light" w:hAnsi="Calibri Light" w:cs="Calibri Light"/>
          <w:b/>
          <w:sz w:val="28"/>
          <w:szCs w:val="28"/>
        </w:rPr>
      </w:pPr>
      <w:bookmarkStart w:id="0" w:name="_Hlk61555502"/>
      <w:r w:rsidRPr="00EB5AFF">
        <w:rPr>
          <w:rFonts w:ascii="Calibri Light" w:hAnsi="Calibri Light" w:cs="Calibri Light"/>
          <w:b/>
          <w:sz w:val="28"/>
          <w:szCs w:val="28"/>
        </w:rPr>
        <w:t xml:space="preserve">RELEASE OF JUDGMENT  </w:t>
      </w:r>
    </w:p>
    <w:p w14:paraId="70CADDB9" w14:textId="77777777" w:rsidR="00300BDC" w:rsidRDefault="00300BDC" w:rsidP="00EB5AFF">
      <w:pPr>
        <w:spacing w:after="0" w:line="240" w:lineRule="auto"/>
        <w:jc w:val="center"/>
        <w:rPr>
          <w:rFonts w:asciiTheme="majorHAnsi" w:eastAsia="Times New Roman" w:hAnsiTheme="majorHAnsi" w:cstheme="majorHAnsi"/>
          <w:b/>
          <w:sz w:val="24"/>
          <w:szCs w:val="24"/>
        </w:rPr>
      </w:pPr>
    </w:p>
    <w:p w14:paraId="418ACFAE" w14:textId="24B396AE" w:rsidR="00EB5AFF" w:rsidRPr="00EB5AFF" w:rsidRDefault="00EB5AFF" w:rsidP="00EB5AFF">
      <w:pPr>
        <w:spacing w:after="0" w:line="240" w:lineRule="auto"/>
        <w:jc w:val="center"/>
        <w:rPr>
          <w:rFonts w:asciiTheme="majorHAnsi" w:eastAsia="Times New Roman" w:hAnsiTheme="majorHAnsi" w:cstheme="majorHAnsi"/>
          <w:b/>
          <w:sz w:val="24"/>
          <w:szCs w:val="24"/>
        </w:rPr>
      </w:pPr>
      <w:r w:rsidRPr="00EB5AFF">
        <w:rPr>
          <w:rFonts w:asciiTheme="majorHAnsi" w:eastAsia="Times New Roman" w:hAnsiTheme="majorHAnsi" w:cstheme="majorHAnsi"/>
          <w:b/>
          <w:sz w:val="24"/>
          <w:szCs w:val="24"/>
        </w:rPr>
        <w:t>CAUSE NO. _______</w:t>
      </w:r>
      <w:r w:rsidR="00BF0FBB">
        <w:rPr>
          <w:rFonts w:asciiTheme="majorHAnsi" w:eastAsia="Times New Roman" w:hAnsiTheme="majorHAnsi" w:cstheme="majorHAnsi"/>
          <w:b/>
          <w:sz w:val="24"/>
          <w:szCs w:val="24"/>
        </w:rPr>
        <w:t>_________________</w:t>
      </w:r>
      <w:r w:rsidRPr="00EB5AFF">
        <w:rPr>
          <w:rFonts w:asciiTheme="majorHAnsi" w:eastAsia="Times New Roman" w:hAnsiTheme="majorHAnsi" w:cstheme="majorHAnsi"/>
          <w:b/>
          <w:sz w:val="24"/>
          <w:szCs w:val="24"/>
        </w:rPr>
        <w:t>_____________</w:t>
      </w:r>
    </w:p>
    <w:p w14:paraId="054E0B39" w14:textId="77777777" w:rsidR="00EB5AFF" w:rsidRPr="00EB5AFF" w:rsidRDefault="00EB5AFF" w:rsidP="00EB5AFF">
      <w:pPr>
        <w:spacing w:after="0" w:line="240" w:lineRule="auto"/>
        <w:jc w:val="both"/>
        <w:rPr>
          <w:rFonts w:asciiTheme="majorHAnsi" w:eastAsia="Times New Roman" w:hAnsiTheme="majorHAnsi" w:cstheme="majorHAnsi"/>
          <w:sz w:val="24"/>
          <w:szCs w:val="24"/>
        </w:rPr>
      </w:pPr>
    </w:p>
    <w:p w14:paraId="1E114859" w14:textId="77777777" w:rsidR="00EB5AFF" w:rsidRPr="00EB5AFF" w:rsidRDefault="00EB5AFF" w:rsidP="00EB5AFF">
      <w:pPr>
        <w:tabs>
          <w:tab w:val="left" w:pos="4680"/>
          <w:tab w:val="left" w:pos="5310"/>
          <w:tab w:val="right" w:pos="936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 xml:space="preserve">_____________________________ </w:t>
      </w:r>
      <w:r w:rsidRPr="00EB5AFF">
        <w:rPr>
          <w:rFonts w:asciiTheme="majorHAnsi" w:eastAsia="Times New Roman" w:hAnsiTheme="majorHAnsi" w:cstheme="majorHAnsi"/>
          <w:sz w:val="24"/>
          <w:szCs w:val="24"/>
        </w:rPr>
        <w:tab/>
        <w:t xml:space="preserve">§  </w:t>
      </w:r>
      <w:r w:rsidRPr="00EB5AFF">
        <w:rPr>
          <w:rFonts w:asciiTheme="majorHAnsi" w:eastAsia="Times New Roman" w:hAnsiTheme="majorHAnsi" w:cstheme="majorHAnsi"/>
          <w:sz w:val="24"/>
          <w:szCs w:val="24"/>
        </w:rPr>
        <w:tab/>
        <w:t>IN THE JUSTICE COURT</w:t>
      </w:r>
    </w:p>
    <w:p w14:paraId="1811527B" w14:textId="77777777" w:rsidR="00EB5AFF" w:rsidRPr="00EB5AFF" w:rsidRDefault="00EB5AFF" w:rsidP="00EB5AFF">
      <w:pPr>
        <w:tabs>
          <w:tab w:val="left" w:pos="468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caps/>
          <w:sz w:val="24"/>
          <w:szCs w:val="24"/>
        </w:rPr>
        <w:t>Plaintiff</w:t>
      </w:r>
      <w:r w:rsidRPr="00EB5AFF">
        <w:rPr>
          <w:rFonts w:asciiTheme="majorHAnsi" w:eastAsia="Times New Roman" w:hAnsiTheme="majorHAnsi" w:cstheme="majorHAnsi"/>
          <w:sz w:val="24"/>
          <w:szCs w:val="24"/>
        </w:rPr>
        <w:tab/>
        <w:t>§</w:t>
      </w:r>
    </w:p>
    <w:p w14:paraId="6B95EB7C" w14:textId="77777777" w:rsidR="00EB5AFF" w:rsidRPr="00EB5AFF" w:rsidRDefault="00EB5AFF" w:rsidP="00EB5AFF">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ab/>
        <w:t>§</w:t>
      </w:r>
    </w:p>
    <w:p w14:paraId="7177D3BA" w14:textId="5A109531" w:rsidR="00EB5AFF" w:rsidRPr="00EB5AFF" w:rsidRDefault="00EB5AFF" w:rsidP="00EB5AFF">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v.</w:t>
      </w:r>
      <w:r w:rsidRPr="00EB5AFF">
        <w:rPr>
          <w:rFonts w:asciiTheme="majorHAnsi" w:eastAsia="Times New Roman" w:hAnsiTheme="majorHAnsi" w:cstheme="majorHAnsi"/>
          <w:sz w:val="24"/>
          <w:szCs w:val="24"/>
        </w:rPr>
        <w:tab/>
        <w:t>§</w:t>
      </w:r>
      <w:r w:rsidRPr="00EB5AFF">
        <w:rPr>
          <w:rFonts w:asciiTheme="majorHAnsi" w:eastAsia="Times New Roman" w:hAnsiTheme="majorHAnsi" w:cstheme="majorHAnsi"/>
          <w:sz w:val="24"/>
          <w:szCs w:val="24"/>
        </w:rPr>
        <w:tab/>
        <w:t xml:space="preserve">PRECINCT </w:t>
      </w:r>
      <w:r w:rsidR="00300BDC">
        <w:rPr>
          <w:rFonts w:asciiTheme="majorHAnsi" w:eastAsia="Times New Roman" w:hAnsiTheme="majorHAnsi" w:cstheme="majorHAnsi"/>
          <w:sz w:val="24"/>
          <w:szCs w:val="24"/>
        </w:rPr>
        <w:t>5, PLACE 1</w:t>
      </w:r>
    </w:p>
    <w:p w14:paraId="1D028520" w14:textId="77777777" w:rsidR="00EB5AFF" w:rsidRPr="00EB5AFF" w:rsidRDefault="00EB5AFF" w:rsidP="00EB5AFF">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ab/>
        <w:t>§</w:t>
      </w:r>
    </w:p>
    <w:p w14:paraId="04B9EE87" w14:textId="77777777" w:rsidR="00EB5AFF" w:rsidRPr="00EB5AFF" w:rsidRDefault="00EB5AFF" w:rsidP="00EB5AFF">
      <w:pPr>
        <w:tabs>
          <w:tab w:val="left" w:pos="468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______________________________</w:t>
      </w:r>
      <w:r w:rsidRPr="00EB5AFF">
        <w:rPr>
          <w:rFonts w:asciiTheme="majorHAnsi" w:eastAsia="Times New Roman" w:hAnsiTheme="majorHAnsi" w:cstheme="majorHAnsi"/>
          <w:sz w:val="24"/>
          <w:szCs w:val="24"/>
        </w:rPr>
        <w:tab/>
        <w:t>§</w:t>
      </w:r>
    </w:p>
    <w:p w14:paraId="6C00529C" w14:textId="60DBF656" w:rsidR="00EB5AFF" w:rsidRPr="00EB5AFF" w:rsidRDefault="00EB5AFF" w:rsidP="00EB5AFF">
      <w:pPr>
        <w:tabs>
          <w:tab w:val="left" w:pos="4680"/>
          <w:tab w:val="left" w:pos="531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caps/>
          <w:sz w:val="24"/>
          <w:szCs w:val="24"/>
        </w:rPr>
        <w:t>Defendant</w:t>
      </w:r>
      <w:r w:rsidRPr="00EB5AFF">
        <w:rPr>
          <w:rFonts w:asciiTheme="majorHAnsi" w:eastAsia="Times New Roman" w:hAnsiTheme="majorHAnsi" w:cstheme="majorHAnsi"/>
          <w:sz w:val="24"/>
          <w:szCs w:val="24"/>
        </w:rPr>
        <w:tab/>
        <w:t>§</w:t>
      </w:r>
      <w:r w:rsidRPr="00EB5AFF">
        <w:rPr>
          <w:rFonts w:asciiTheme="majorHAnsi" w:eastAsia="Times New Roman" w:hAnsiTheme="majorHAnsi" w:cstheme="majorHAnsi"/>
          <w:sz w:val="24"/>
          <w:szCs w:val="24"/>
        </w:rPr>
        <w:tab/>
      </w:r>
      <w:r w:rsidR="00300BDC">
        <w:rPr>
          <w:rFonts w:asciiTheme="majorHAnsi" w:eastAsia="Times New Roman" w:hAnsiTheme="majorHAnsi" w:cstheme="majorHAnsi"/>
          <w:sz w:val="24"/>
          <w:szCs w:val="24"/>
        </w:rPr>
        <w:t>DALLAS</w:t>
      </w:r>
      <w:r w:rsidRPr="00EB5AFF">
        <w:rPr>
          <w:rFonts w:asciiTheme="majorHAnsi" w:eastAsia="Times New Roman" w:hAnsiTheme="majorHAnsi" w:cstheme="majorHAnsi"/>
          <w:sz w:val="24"/>
          <w:szCs w:val="24"/>
        </w:rPr>
        <w:t xml:space="preserve"> COUNTY, TEXAS</w:t>
      </w:r>
    </w:p>
    <w:bookmarkEnd w:id="0"/>
    <w:p w14:paraId="636E12E5" w14:textId="77777777" w:rsidR="00EB5AFF" w:rsidRPr="00EB5AFF" w:rsidRDefault="00EB5AFF" w:rsidP="00EB5AFF">
      <w:pPr>
        <w:spacing w:after="0" w:line="240" w:lineRule="auto"/>
        <w:jc w:val="center"/>
        <w:rPr>
          <w:rFonts w:asciiTheme="majorHAnsi" w:eastAsia="Times New Roman" w:hAnsiTheme="majorHAnsi" w:cstheme="majorHAnsi"/>
          <w:b/>
          <w:smallCaps/>
          <w:sz w:val="24"/>
          <w:szCs w:val="24"/>
          <w:u w:val="single"/>
        </w:rPr>
      </w:pPr>
    </w:p>
    <w:p w14:paraId="432550F2" w14:textId="76A41D12" w:rsidR="00300BDC" w:rsidRDefault="00300BDC" w:rsidP="000E71D8">
      <w:pPr>
        <w:spacing w:before="120" w:after="120" w:line="288" w:lineRule="auto"/>
        <w:rPr>
          <w:rFonts w:cstheme="minorHAnsi"/>
          <w:sz w:val="24"/>
          <w:szCs w:val="24"/>
        </w:rPr>
      </w:pPr>
      <w:r>
        <w:rPr>
          <w:rFonts w:cstheme="minorHAnsi"/>
          <w:sz w:val="24"/>
          <w:szCs w:val="24"/>
        </w:rPr>
        <w:t>Plaintiff recovered a Judgment</w:t>
      </w:r>
      <w:r w:rsidR="00046655">
        <w:rPr>
          <w:rFonts w:cstheme="minorHAnsi"/>
          <w:sz w:val="24"/>
          <w:szCs w:val="24"/>
        </w:rPr>
        <w:t xml:space="preserve"> issued and signed by this court on _________________, 20____,</w:t>
      </w:r>
      <w:r>
        <w:rPr>
          <w:rFonts w:cstheme="minorHAnsi"/>
          <w:sz w:val="24"/>
          <w:szCs w:val="24"/>
        </w:rPr>
        <w:t xml:space="preserve"> in the sum of $_______________________, together with cost of suit and interest from the date of the Judgment</w:t>
      </w:r>
      <w:r w:rsidR="00046655">
        <w:rPr>
          <w:rFonts w:cstheme="minorHAnsi"/>
          <w:sz w:val="24"/>
          <w:szCs w:val="24"/>
        </w:rPr>
        <w:t xml:space="preserve"> at</w:t>
      </w:r>
      <w:r>
        <w:rPr>
          <w:rFonts w:cstheme="minorHAnsi"/>
          <w:sz w:val="24"/>
          <w:szCs w:val="24"/>
        </w:rPr>
        <w:t xml:space="preserve"> the rate of _______% per annum; and </w:t>
      </w:r>
    </w:p>
    <w:p w14:paraId="39EA7F73" w14:textId="77777777" w:rsidR="00300BDC" w:rsidRDefault="00300BDC" w:rsidP="000E71D8">
      <w:pPr>
        <w:spacing w:before="120" w:after="120" w:line="288" w:lineRule="auto"/>
        <w:rPr>
          <w:rFonts w:cstheme="minorHAnsi"/>
          <w:sz w:val="24"/>
          <w:szCs w:val="24"/>
        </w:rPr>
      </w:pPr>
    </w:p>
    <w:p w14:paraId="6D143483" w14:textId="77777777" w:rsidR="00300BDC" w:rsidRDefault="00300BDC" w:rsidP="000E71D8">
      <w:pPr>
        <w:spacing w:before="120" w:after="120" w:line="288" w:lineRule="auto"/>
        <w:rPr>
          <w:rFonts w:cstheme="minorHAnsi"/>
          <w:sz w:val="24"/>
          <w:szCs w:val="24"/>
        </w:rPr>
      </w:pPr>
      <w:r w:rsidRPr="00300BDC">
        <w:rPr>
          <w:rFonts w:cstheme="minorHAnsi"/>
          <w:b/>
          <w:bCs/>
          <w:sz w:val="24"/>
          <w:szCs w:val="24"/>
        </w:rPr>
        <w:t>WHEREAS</w:t>
      </w:r>
      <w:r>
        <w:rPr>
          <w:rFonts w:cstheme="minorHAnsi"/>
          <w:sz w:val="24"/>
          <w:szCs w:val="24"/>
        </w:rPr>
        <w:t xml:space="preserve">, said </w:t>
      </w:r>
      <w:r w:rsidR="000D4B63">
        <w:rPr>
          <w:rFonts w:cstheme="minorHAnsi"/>
          <w:sz w:val="24"/>
          <w:szCs w:val="24"/>
        </w:rPr>
        <w:t xml:space="preserve">Plaintiff hereby acknowledges that Defendant has fully and finally paid all sums owed to Plaintiff on that Judgment and Plaintiff releases Defendant from any and all further obligations arising from or relating to the Judgment. </w:t>
      </w:r>
    </w:p>
    <w:p w14:paraId="29B96815" w14:textId="77777777" w:rsidR="00300BDC" w:rsidRDefault="00300BDC" w:rsidP="000E71D8">
      <w:pPr>
        <w:spacing w:before="120" w:after="120" w:line="288" w:lineRule="auto"/>
        <w:rPr>
          <w:rFonts w:cstheme="minorHAnsi"/>
          <w:sz w:val="24"/>
          <w:szCs w:val="24"/>
        </w:rPr>
      </w:pPr>
    </w:p>
    <w:p w14:paraId="1980CA4F" w14:textId="1C3032A3" w:rsidR="009766A5" w:rsidRDefault="00300BDC" w:rsidP="000E71D8">
      <w:pPr>
        <w:spacing w:before="120" w:after="120" w:line="288" w:lineRule="auto"/>
        <w:rPr>
          <w:rFonts w:cstheme="minorHAnsi"/>
          <w:sz w:val="24"/>
          <w:szCs w:val="24"/>
        </w:rPr>
      </w:pPr>
      <w:r w:rsidRPr="00300BDC">
        <w:rPr>
          <w:rFonts w:cstheme="minorHAnsi"/>
          <w:b/>
          <w:bCs/>
          <w:sz w:val="24"/>
          <w:szCs w:val="24"/>
        </w:rPr>
        <w:t>NOW THEREFORE</w:t>
      </w:r>
      <w:r>
        <w:rPr>
          <w:rFonts w:cstheme="minorHAnsi"/>
          <w:sz w:val="24"/>
          <w:szCs w:val="24"/>
        </w:rPr>
        <w:t xml:space="preserve">, I, the </w:t>
      </w:r>
      <w:r w:rsidR="000D4B63">
        <w:rPr>
          <w:rFonts w:cstheme="minorHAnsi"/>
          <w:sz w:val="24"/>
          <w:szCs w:val="24"/>
        </w:rPr>
        <w:t>Plaintiff</w:t>
      </w:r>
      <w:r>
        <w:rPr>
          <w:rFonts w:cstheme="minorHAnsi"/>
          <w:sz w:val="24"/>
          <w:szCs w:val="24"/>
        </w:rPr>
        <w:t xml:space="preserve"> (and/or the representative)</w:t>
      </w:r>
      <w:r w:rsidR="000D4B63">
        <w:rPr>
          <w:rFonts w:cstheme="minorHAnsi"/>
          <w:sz w:val="24"/>
          <w:szCs w:val="24"/>
        </w:rPr>
        <w:t xml:space="preserve"> also releases Defendant from any liens which may exist by reason of the </w:t>
      </w:r>
      <w:r>
        <w:rPr>
          <w:rFonts w:cstheme="minorHAnsi"/>
          <w:sz w:val="24"/>
          <w:szCs w:val="24"/>
        </w:rPr>
        <w:t>Judgment,</w:t>
      </w:r>
      <w:r w:rsidR="000D4B63">
        <w:rPr>
          <w:rFonts w:cstheme="minorHAnsi"/>
          <w:sz w:val="24"/>
          <w:szCs w:val="24"/>
        </w:rPr>
        <w:t xml:space="preserve"> or any Abstract of Judgment issued in this case.</w:t>
      </w:r>
    </w:p>
    <w:p w14:paraId="351E2555" w14:textId="31878F8C" w:rsidR="004C1A36" w:rsidRDefault="00300BDC" w:rsidP="000E71D8">
      <w:pPr>
        <w:spacing w:before="360" w:after="0" w:line="240" w:lineRule="auto"/>
        <w:rPr>
          <w:rFonts w:cstheme="minorHAnsi"/>
          <w:sz w:val="24"/>
          <w:szCs w:val="24"/>
        </w:rPr>
      </w:pPr>
      <w:r>
        <w:rPr>
          <w:rFonts w:cstheme="minorHAnsi"/>
          <w:sz w:val="24"/>
          <w:szCs w:val="24"/>
        </w:rPr>
        <w:t xml:space="preserve">                                                                                               </w:t>
      </w:r>
      <w:r w:rsidR="004C1A36">
        <w:rPr>
          <w:rFonts w:cstheme="minorHAnsi"/>
          <w:sz w:val="24"/>
          <w:szCs w:val="24"/>
        </w:rPr>
        <w:t>_____________________________</w:t>
      </w:r>
    </w:p>
    <w:p w14:paraId="61012E40" w14:textId="0E90BE56" w:rsidR="004C1A36" w:rsidRPr="004376B1" w:rsidRDefault="004376B1" w:rsidP="004376B1">
      <w:pPr>
        <w:spacing w:after="0" w:line="240" w:lineRule="auto"/>
        <w:rPr>
          <w:rFonts w:cstheme="minorHAnsi"/>
          <w:sz w:val="24"/>
          <w:szCs w:val="24"/>
        </w:rPr>
      </w:pPr>
      <w:r>
        <w:rPr>
          <w:rFonts w:cstheme="minorHAnsi"/>
          <w:sz w:val="24"/>
          <w:szCs w:val="24"/>
        </w:rPr>
        <w:t xml:space="preserve">                                                                                                  </w:t>
      </w:r>
      <w:r w:rsidR="00046655">
        <w:rPr>
          <w:rFonts w:cstheme="minorHAnsi"/>
          <w:sz w:val="24"/>
          <w:szCs w:val="24"/>
        </w:rPr>
        <w:sym w:font="Symbol" w:char="F0A0"/>
      </w:r>
      <w:r w:rsidR="00D76EC8" w:rsidRPr="004376B1">
        <w:rPr>
          <w:rFonts w:cstheme="minorHAnsi"/>
          <w:sz w:val="24"/>
          <w:szCs w:val="24"/>
        </w:rPr>
        <w:t xml:space="preserve">Plaintiff / </w:t>
      </w:r>
      <w:r w:rsidR="00046655">
        <w:rPr>
          <w:rFonts w:cstheme="minorHAnsi"/>
          <w:sz w:val="24"/>
          <w:szCs w:val="24"/>
        </w:rPr>
        <w:sym w:font="Symbol" w:char="F0A0"/>
      </w:r>
      <w:r w:rsidR="00D76EC8" w:rsidRPr="004376B1">
        <w:rPr>
          <w:rFonts w:cstheme="minorHAnsi"/>
          <w:sz w:val="24"/>
          <w:szCs w:val="24"/>
        </w:rPr>
        <w:t xml:space="preserve"> Agent </w:t>
      </w:r>
      <w:r w:rsidR="004C1A36" w:rsidRPr="004376B1">
        <w:rPr>
          <w:rFonts w:cstheme="minorHAnsi"/>
          <w:sz w:val="24"/>
          <w:szCs w:val="24"/>
        </w:rPr>
        <w:t xml:space="preserve">Signature </w:t>
      </w:r>
    </w:p>
    <w:p w14:paraId="63753757" w14:textId="22D8EC29" w:rsidR="004C1A36" w:rsidRDefault="004C1A36" w:rsidP="004C1A36">
      <w:pPr>
        <w:spacing w:after="0" w:line="240" w:lineRule="auto"/>
        <w:rPr>
          <w:rFonts w:cstheme="minorHAnsi"/>
          <w:sz w:val="24"/>
          <w:szCs w:val="24"/>
        </w:rPr>
      </w:pPr>
    </w:p>
    <w:p w14:paraId="76E8956B" w14:textId="1953F963" w:rsidR="004C1A36" w:rsidRDefault="00046655" w:rsidP="000E71D8">
      <w:pPr>
        <w:spacing w:before="120" w:after="120" w:line="288" w:lineRule="auto"/>
        <w:rPr>
          <w:rFonts w:cstheme="minorHAnsi"/>
          <w:sz w:val="24"/>
          <w:szCs w:val="24"/>
        </w:rPr>
      </w:pPr>
      <w:r>
        <w:rPr>
          <w:rFonts w:cstheme="minorHAnsi"/>
          <w:sz w:val="24"/>
          <w:szCs w:val="24"/>
        </w:rPr>
        <w:t xml:space="preserve"> </w:t>
      </w:r>
    </w:p>
    <w:p w14:paraId="48366248" w14:textId="161D5DF5" w:rsidR="000E71D8" w:rsidRPr="000E71D8" w:rsidRDefault="000E71D8" w:rsidP="000E71D8">
      <w:pPr>
        <w:spacing w:before="120" w:after="120" w:line="288" w:lineRule="auto"/>
        <w:contextualSpacing/>
        <w:jc w:val="both"/>
        <w:rPr>
          <w:rFonts w:ascii="Calibri" w:eastAsia="Calibri" w:hAnsi="Calibri" w:cs="Calibri"/>
          <w:sz w:val="24"/>
          <w:szCs w:val="24"/>
        </w:rPr>
      </w:pPr>
      <w:r w:rsidRPr="000E71D8">
        <w:rPr>
          <w:rFonts w:ascii="Calibri" w:eastAsia="Calibri" w:hAnsi="Calibri" w:cs="Calibri"/>
          <w:b/>
          <w:caps/>
          <w:sz w:val="24"/>
          <w:szCs w:val="24"/>
        </w:rPr>
        <w:t>Sworn to and subscribed</w:t>
      </w:r>
      <w:r w:rsidRPr="000E71D8">
        <w:rPr>
          <w:rFonts w:ascii="Calibri" w:eastAsia="Calibri" w:hAnsi="Calibri" w:cs="Calibri"/>
          <w:sz w:val="24"/>
          <w:szCs w:val="24"/>
        </w:rPr>
        <w:t xml:space="preserve"> before me on _________________________, 20____. </w:t>
      </w:r>
    </w:p>
    <w:p w14:paraId="69653800" w14:textId="77777777" w:rsidR="000E71D8" w:rsidRPr="000E71D8" w:rsidRDefault="000E71D8" w:rsidP="000E71D8">
      <w:pPr>
        <w:spacing w:after="0" w:line="240" w:lineRule="auto"/>
        <w:contextualSpacing/>
        <w:jc w:val="both"/>
        <w:rPr>
          <w:rFonts w:ascii="Calibri" w:eastAsia="Calibri" w:hAnsi="Calibri" w:cs="Calibri"/>
          <w:sz w:val="24"/>
          <w:szCs w:val="24"/>
        </w:rPr>
      </w:pP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p>
    <w:p w14:paraId="6B223BA7" w14:textId="77777777" w:rsidR="000E71D8" w:rsidRPr="000E71D8" w:rsidRDefault="000E71D8" w:rsidP="000E71D8">
      <w:pPr>
        <w:spacing w:after="0" w:line="240" w:lineRule="auto"/>
        <w:contextualSpacing/>
        <w:jc w:val="both"/>
        <w:rPr>
          <w:rFonts w:ascii="Calibri" w:eastAsia="Calibri" w:hAnsi="Calibri" w:cs="Calibri"/>
          <w:sz w:val="24"/>
          <w:szCs w:val="24"/>
        </w:rPr>
      </w:pPr>
    </w:p>
    <w:p w14:paraId="1B5765D7" w14:textId="2169ECFB" w:rsidR="000E71D8" w:rsidRPr="000E71D8" w:rsidRDefault="00046655" w:rsidP="000E71D8">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                                                     </w:t>
      </w:r>
      <w:r w:rsidR="000E71D8" w:rsidRPr="000E71D8">
        <w:rPr>
          <w:rFonts w:ascii="Calibri" w:eastAsia="Calibri" w:hAnsi="Calibri" w:cs="Calibri"/>
          <w:sz w:val="24"/>
          <w:szCs w:val="24"/>
        </w:rPr>
        <w:t>______________________________________________________</w:t>
      </w:r>
    </w:p>
    <w:p w14:paraId="02EA9970" w14:textId="319059C4" w:rsidR="000E71D8" w:rsidRPr="000E71D8" w:rsidRDefault="00046655" w:rsidP="000E71D8">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sym w:font="Symbol" w:char="F0A0"/>
      </w:r>
      <w:r>
        <w:rPr>
          <w:rFonts w:ascii="Calibri" w:eastAsia="Calibri" w:hAnsi="Calibri" w:cs="Calibri"/>
          <w:sz w:val="24"/>
          <w:szCs w:val="24"/>
        </w:rPr>
        <w:t xml:space="preserve"> </w:t>
      </w:r>
      <w:r w:rsidR="000E71D8" w:rsidRPr="000E71D8">
        <w:rPr>
          <w:rFonts w:ascii="Calibri" w:eastAsia="Calibri" w:hAnsi="Calibri" w:cs="Calibri"/>
          <w:sz w:val="24"/>
          <w:szCs w:val="24"/>
        </w:rPr>
        <w:t>CLERK OF THE JUSTICE COURT OR</w:t>
      </w:r>
      <w:r>
        <w:rPr>
          <w:rFonts w:ascii="Calibri" w:eastAsia="Calibri" w:hAnsi="Calibri" w:cs="Calibri"/>
          <w:sz w:val="24"/>
          <w:szCs w:val="24"/>
        </w:rPr>
        <w:t xml:space="preserve"> </w:t>
      </w:r>
      <w:r>
        <w:rPr>
          <w:rFonts w:ascii="Calibri" w:eastAsia="Calibri" w:hAnsi="Calibri" w:cs="Calibri"/>
          <w:sz w:val="24"/>
          <w:szCs w:val="24"/>
        </w:rPr>
        <w:sym w:font="Symbol" w:char="F0A0"/>
      </w:r>
      <w:r w:rsidR="000E71D8" w:rsidRPr="000E71D8">
        <w:rPr>
          <w:rFonts w:ascii="Calibri" w:eastAsia="Calibri" w:hAnsi="Calibri" w:cs="Calibri"/>
          <w:sz w:val="24"/>
          <w:szCs w:val="24"/>
        </w:rPr>
        <w:t xml:space="preserve"> NOTARY</w:t>
      </w:r>
      <w:r>
        <w:rPr>
          <w:rFonts w:ascii="Calibri" w:eastAsia="Calibri" w:hAnsi="Calibri" w:cs="Calibri"/>
          <w:sz w:val="24"/>
          <w:szCs w:val="24"/>
        </w:rPr>
        <w:t xml:space="preserve"> PUBLIC</w:t>
      </w:r>
    </w:p>
    <w:p w14:paraId="333F583D" w14:textId="77777777" w:rsidR="00E45B9B" w:rsidRDefault="00E45B9B" w:rsidP="004C1A36">
      <w:pPr>
        <w:spacing w:after="0" w:line="240" w:lineRule="auto"/>
        <w:rPr>
          <w:rFonts w:cstheme="minorHAnsi"/>
          <w:sz w:val="24"/>
          <w:szCs w:val="24"/>
        </w:rPr>
      </w:pPr>
    </w:p>
    <w:p w14:paraId="38158C55" w14:textId="77777777" w:rsidR="004C1A36" w:rsidRDefault="004C1A36" w:rsidP="004C1A36">
      <w:pPr>
        <w:spacing w:after="0" w:line="240" w:lineRule="auto"/>
        <w:rPr>
          <w:rFonts w:cstheme="minorHAnsi"/>
          <w:sz w:val="24"/>
          <w:szCs w:val="24"/>
        </w:rPr>
      </w:pPr>
    </w:p>
    <w:sectPr w:rsidR="004C1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587"/>
    <w:multiLevelType w:val="hybridMultilevel"/>
    <w:tmpl w:val="4D4CF5AC"/>
    <w:lvl w:ilvl="0" w:tplc="7256DE2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4580204"/>
    <w:multiLevelType w:val="hybridMultilevel"/>
    <w:tmpl w:val="E73EC6F4"/>
    <w:lvl w:ilvl="0" w:tplc="7256DE26">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 w15:restartNumberingAfterBreak="0">
    <w:nsid w:val="31E97AA0"/>
    <w:multiLevelType w:val="hybridMultilevel"/>
    <w:tmpl w:val="23FA724E"/>
    <w:lvl w:ilvl="0" w:tplc="7256DE26">
      <w:start w:val="1"/>
      <w:numFmt w:val="bullet"/>
      <w:lvlText w:val=""/>
      <w:lvlJc w:val="left"/>
      <w:pPr>
        <w:ind w:left="5940" w:hanging="360"/>
      </w:pPr>
      <w:rPr>
        <w:rFonts w:ascii="Symbol" w:hAnsi="Symbol" w:hint="default"/>
      </w:rPr>
    </w:lvl>
    <w:lvl w:ilvl="1" w:tplc="04090003" w:tentative="1">
      <w:start w:val="1"/>
      <w:numFmt w:val="bullet"/>
      <w:lvlText w:val="o"/>
      <w:lvlJc w:val="left"/>
      <w:pPr>
        <w:ind w:left="6660" w:hanging="360"/>
      </w:pPr>
      <w:rPr>
        <w:rFonts w:ascii="Courier New" w:hAnsi="Courier New" w:cs="Courier New" w:hint="default"/>
      </w:rPr>
    </w:lvl>
    <w:lvl w:ilvl="2" w:tplc="04090005" w:tentative="1">
      <w:start w:val="1"/>
      <w:numFmt w:val="bullet"/>
      <w:lvlText w:val=""/>
      <w:lvlJc w:val="left"/>
      <w:pPr>
        <w:ind w:left="7380" w:hanging="360"/>
      </w:pPr>
      <w:rPr>
        <w:rFonts w:ascii="Wingdings" w:hAnsi="Wingdings" w:hint="default"/>
      </w:rPr>
    </w:lvl>
    <w:lvl w:ilvl="3" w:tplc="04090001" w:tentative="1">
      <w:start w:val="1"/>
      <w:numFmt w:val="bullet"/>
      <w:lvlText w:val=""/>
      <w:lvlJc w:val="left"/>
      <w:pPr>
        <w:ind w:left="8100" w:hanging="360"/>
      </w:pPr>
      <w:rPr>
        <w:rFonts w:ascii="Symbol" w:hAnsi="Symbol" w:hint="default"/>
      </w:rPr>
    </w:lvl>
    <w:lvl w:ilvl="4" w:tplc="04090003" w:tentative="1">
      <w:start w:val="1"/>
      <w:numFmt w:val="bullet"/>
      <w:lvlText w:val="o"/>
      <w:lvlJc w:val="left"/>
      <w:pPr>
        <w:ind w:left="8820" w:hanging="360"/>
      </w:pPr>
      <w:rPr>
        <w:rFonts w:ascii="Courier New" w:hAnsi="Courier New" w:cs="Courier New" w:hint="default"/>
      </w:rPr>
    </w:lvl>
    <w:lvl w:ilvl="5" w:tplc="04090005" w:tentative="1">
      <w:start w:val="1"/>
      <w:numFmt w:val="bullet"/>
      <w:lvlText w:val=""/>
      <w:lvlJc w:val="left"/>
      <w:pPr>
        <w:ind w:left="9540" w:hanging="360"/>
      </w:pPr>
      <w:rPr>
        <w:rFonts w:ascii="Wingdings" w:hAnsi="Wingdings" w:hint="default"/>
      </w:rPr>
    </w:lvl>
    <w:lvl w:ilvl="6" w:tplc="04090001" w:tentative="1">
      <w:start w:val="1"/>
      <w:numFmt w:val="bullet"/>
      <w:lvlText w:val=""/>
      <w:lvlJc w:val="left"/>
      <w:pPr>
        <w:ind w:left="10260" w:hanging="360"/>
      </w:pPr>
      <w:rPr>
        <w:rFonts w:ascii="Symbol" w:hAnsi="Symbol" w:hint="default"/>
      </w:rPr>
    </w:lvl>
    <w:lvl w:ilvl="7" w:tplc="04090003" w:tentative="1">
      <w:start w:val="1"/>
      <w:numFmt w:val="bullet"/>
      <w:lvlText w:val="o"/>
      <w:lvlJc w:val="left"/>
      <w:pPr>
        <w:ind w:left="10980" w:hanging="360"/>
      </w:pPr>
      <w:rPr>
        <w:rFonts w:ascii="Courier New" w:hAnsi="Courier New" w:cs="Courier New" w:hint="default"/>
      </w:rPr>
    </w:lvl>
    <w:lvl w:ilvl="8" w:tplc="04090005" w:tentative="1">
      <w:start w:val="1"/>
      <w:numFmt w:val="bullet"/>
      <w:lvlText w:val=""/>
      <w:lvlJc w:val="left"/>
      <w:pPr>
        <w:ind w:left="11700" w:hanging="360"/>
      </w:pPr>
      <w:rPr>
        <w:rFonts w:ascii="Wingdings" w:hAnsi="Wingdings" w:hint="default"/>
      </w:rPr>
    </w:lvl>
  </w:abstractNum>
  <w:abstractNum w:abstractNumId="3" w15:restartNumberingAfterBreak="0">
    <w:nsid w:val="35A715A3"/>
    <w:multiLevelType w:val="hybridMultilevel"/>
    <w:tmpl w:val="729E9D70"/>
    <w:lvl w:ilvl="0" w:tplc="7256DE26">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 w15:restartNumberingAfterBreak="0">
    <w:nsid w:val="391A6443"/>
    <w:multiLevelType w:val="hybridMultilevel"/>
    <w:tmpl w:val="8C0C45F0"/>
    <w:lvl w:ilvl="0" w:tplc="7256DE26">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5" w15:restartNumberingAfterBreak="0">
    <w:nsid w:val="3ECF4E4A"/>
    <w:multiLevelType w:val="hybridMultilevel"/>
    <w:tmpl w:val="FA4A98C8"/>
    <w:lvl w:ilvl="0" w:tplc="7256DE2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AEA3670"/>
    <w:multiLevelType w:val="hybridMultilevel"/>
    <w:tmpl w:val="2AA8D486"/>
    <w:lvl w:ilvl="0" w:tplc="7256DE26">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7" w15:restartNumberingAfterBreak="0">
    <w:nsid w:val="4D450FD6"/>
    <w:multiLevelType w:val="hybridMultilevel"/>
    <w:tmpl w:val="703040DA"/>
    <w:lvl w:ilvl="0" w:tplc="7256DE26">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8" w15:restartNumberingAfterBreak="0">
    <w:nsid w:val="54E52F78"/>
    <w:multiLevelType w:val="hybridMultilevel"/>
    <w:tmpl w:val="89A895CC"/>
    <w:lvl w:ilvl="0" w:tplc="7256DE2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34758846">
    <w:abstractNumId w:val="4"/>
  </w:num>
  <w:num w:numId="2" w16cid:durableId="1138111515">
    <w:abstractNumId w:val="3"/>
  </w:num>
  <w:num w:numId="3" w16cid:durableId="1032263151">
    <w:abstractNumId w:val="1"/>
  </w:num>
  <w:num w:numId="4" w16cid:durableId="1282571931">
    <w:abstractNumId w:val="8"/>
  </w:num>
  <w:num w:numId="5" w16cid:durableId="1611661379">
    <w:abstractNumId w:val="5"/>
  </w:num>
  <w:num w:numId="6" w16cid:durableId="2077822679">
    <w:abstractNumId w:val="0"/>
  </w:num>
  <w:num w:numId="7" w16cid:durableId="1787890322">
    <w:abstractNumId w:val="2"/>
  </w:num>
  <w:num w:numId="8" w16cid:durableId="726874777">
    <w:abstractNumId w:val="7"/>
  </w:num>
  <w:num w:numId="9" w16cid:durableId="74742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1A"/>
    <w:rsid w:val="00046655"/>
    <w:rsid w:val="000D4B63"/>
    <w:rsid w:val="000E71D8"/>
    <w:rsid w:val="0017442A"/>
    <w:rsid w:val="0028305E"/>
    <w:rsid w:val="00300BDC"/>
    <w:rsid w:val="004376B1"/>
    <w:rsid w:val="004B155F"/>
    <w:rsid w:val="004C1A36"/>
    <w:rsid w:val="006F4DB6"/>
    <w:rsid w:val="007236A6"/>
    <w:rsid w:val="007437D9"/>
    <w:rsid w:val="00787F1A"/>
    <w:rsid w:val="00853AB7"/>
    <w:rsid w:val="009766A5"/>
    <w:rsid w:val="00BF0FBB"/>
    <w:rsid w:val="00D631BD"/>
    <w:rsid w:val="00D76EC8"/>
    <w:rsid w:val="00DE3B53"/>
    <w:rsid w:val="00E23837"/>
    <w:rsid w:val="00E45B9B"/>
    <w:rsid w:val="00EB5AFF"/>
    <w:rsid w:val="00F35B78"/>
    <w:rsid w:val="00F43D3A"/>
    <w:rsid w:val="00F8113E"/>
    <w:rsid w:val="00FC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6EE8"/>
  <w15:chartTrackingRefBased/>
  <w15:docId w15:val="{CFF6D933-7086-41E0-BD86-C3DDDD9E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16E5"/>
    <w:rPr>
      <w:sz w:val="16"/>
      <w:szCs w:val="16"/>
    </w:rPr>
  </w:style>
  <w:style w:type="paragraph" w:styleId="CommentText">
    <w:name w:val="annotation text"/>
    <w:basedOn w:val="Normal"/>
    <w:link w:val="CommentTextChar"/>
    <w:uiPriority w:val="99"/>
    <w:semiHidden/>
    <w:unhideWhenUsed/>
    <w:rsid w:val="00FC16E5"/>
    <w:pPr>
      <w:spacing w:line="240" w:lineRule="auto"/>
    </w:pPr>
    <w:rPr>
      <w:sz w:val="20"/>
      <w:szCs w:val="20"/>
    </w:rPr>
  </w:style>
  <w:style w:type="character" w:customStyle="1" w:styleId="CommentTextChar">
    <w:name w:val="Comment Text Char"/>
    <w:basedOn w:val="DefaultParagraphFont"/>
    <w:link w:val="CommentText"/>
    <w:uiPriority w:val="99"/>
    <w:semiHidden/>
    <w:rsid w:val="00FC16E5"/>
    <w:rPr>
      <w:sz w:val="20"/>
      <w:szCs w:val="20"/>
    </w:rPr>
  </w:style>
  <w:style w:type="paragraph" w:styleId="CommentSubject">
    <w:name w:val="annotation subject"/>
    <w:basedOn w:val="CommentText"/>
    <w:next w:val="CommentText"/>
    <w:link w:val="CommentSubjectChar"/>
    <w:uiPriority w:val="99"/>
    <w:semiHidden/>
    <w:unhideWhenUsed/>
    <w:rsid w:val="00FC16E5"/>
    <w:rPr>
      <w:b/>
      <w:bCs/>
    </w:rPr>
  </w:style>
  <w:style w:type="character" w:customStyle="1" w:styleId="CommentSubjectChar">
    <w:name w:val="Comment Subject Char"/>
    <w:basedOn w:val="CommentTextChar"/>
    <w:link w:val="CommentSubject"/>
    <w:uiPriority w:val="99"/>
    <w:semiHidden/>
    <w:rsid w:val="00FC16E5"/>
    <w:rPr>
      <w:b/>
      <w:bCs/>
      <w:sz w:val="20"/>
      <w:szCs w:val="20"/>
    </w:rPr>
  </w:style>
  <w:style w:type="paragraph" w:styleId="BalloonText">
    <w:name w:val="Balloon Text"/>
    <w:basedOn w:val="Normal"/>
    <w:link w:val="BalloonTextChar"/>
    <w:uiPriority w:val="99"/>
    <w:semiHidden/>
    <w:unhideWhenUsed/>
    <w:rsid w:val="00FC1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E5"/>
    <w:rPr>
      <w:rFonts w:ascii="Segoe UI" w:hAnsi="Segoe UI" w:cs="Segoe UI"/>
      <w:sz w:val="18"/>
      <w:szCs w:val="18"/>
    </w:rPr>
  </w:style>
  <w:style w:type="paragraph" w:styleId="ListParagraph">
    <w:name w:val="List Paragraph"/>
    <w:basedOn w:val="Normal"/>
    <w:uiPriority w:val="34"/>
    <w:qFormat/>
    <w:rsid w:val="00D76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dcfad-72f1-479c-b28f-52412e04014b}" enabled="0" method="" siteId="{51adcfad-72f1-479c-b28f-52412e04014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Sarosdy, Randall L</dc:creator>
  <cp:keywords/>
  <dc:description/>
  <cp:lastModifiedBy>Keisha Lowe</cp:lastModifiedBy>
  <cp:revision>3</cp:revision>
  <dcterms:created xsi:type="dcterms:W3CDTF">2025-05-22T20:13:00Z</dcterms:created>
  <dcterms:modified xsi:type="dcterms:W3CDTF">2026-01-08T21:07:00Z</dcterms:modified>
</cp:coreProperties>
</file>